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2B" w:rsidRDefault="004606E5">
      <w:pPr>
        <w:tabs>
          <w:tab w:val="left" w:pos="7538"/>
        </w:tabs>
        <w:spacing w:before="40"/>
        <w:ind w:left="140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-1"/>
          <w:sz w:val="18"/>
        </w:rPr>
        <w:t>Principal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Investigator:</w:t>
      </w:r>
      <w:r>
        <w:rPr>
          <w:rFonts w:ascii="Segoe UI"/>
          <w:spacing w:val="-1"/>
          <w:sz w:val="18"/>
        </w:rPr>
        <w:tab/>
        <w:t>Date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Approved:</w:t>
      </w:r>
    </w:p>
    <w:p w:rsidR="006A692B" w:rsidRDefault="00E27BA4">
      <w:pPr>
        <w:spacing w:line="20" w:lineRule="atLeast"/>
        <w:ind w:left="105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6520" cy="7620"/>
                <wp:effectExtent l="3175" t="8255" r="8255" b="3175"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7620"/>
                          <a:chOff x="0" y="0"/>
                          <a:chExt cx="10152" cy="12"/>
                        </a:xfrm>
                      </wpg:grpSpPr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40" cy="2"/>
                            <a:chOff x="6" y="6"/>
                            <a:chExt cx="10140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40"/>
                                <a:gd name="T2" fmla="+- 0 10145 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60BEC7" id="Group 7" o:spid="_x0000_s1026" style="width:507.6pt;height:.6pt;mso-position-horizontal-relative:char;mso-position-vertical-relative:line" coordsize="101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">
                <v:group id="Group 8" o:spid="_x0000_s1027" style="position:absolute;left:6;top:6;width:10140;height:2" coordorigin="6,6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" o:spid="_x0000_s1028" style="position:absolute;left:6;top: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" path="m,l10139,e" filled="f" strokeweight=".58pt">
                    <v:path arrowok="t" o:connecttype="custom" o:connectlocs="0,0;10139,0" o:connectangles="0,0"/>
                  </v:shape>
                </v:group>
                <w10:anchorlock/>
              </v:group>
            </w:pict>
          </mc:Fallback>
        </mc:AlternateContent>
      </w:r>
    </w:p>
    <w:p w:rsidR="006A692B" w:rsidRDefault="00E27BA4">
      <w:pPr>
        <w:spacing w:before="9"/>
        <w:rPr>
          <w:rFonts w:ascii="Segoe UI" w:eastAsia="Segoe UI" w:hAnsi="Segoe UI" w:cs="Segoe UI"/>
          <w:sz w:val="5"/>
          <w:szCs w:val="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238760</wp:posOffset>
                </wp:positionV>
                <wp:extent cx="6697980" cy="349250"/>
                <wp:effectExtent l="12700" t="5715" r="13970" b="698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349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9A0" w:rsidRPr="00AD1D46" w:rsidRDefault="00107485" w:rsidP="00E27BA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AD1D46">
                              <w:rPr>
                                <w:b/>
                                <w:sz w:val="40"/>
                              </w:rPr>
                              <w:t>Animal Biosafety Level 2 and 2+ Containment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8pt;width:527.4pt;height:27.5pt;z-index:251653120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" fillcolor="#c00000" strokecolor="#c00000">
                <v:textbox style="mso-fit-shape-to-text:t">
                  <w:txbxContent>
                    <w:p w:rsidR="00C879A0" w:rsidRPr="00AD1D46" w:rsidRDefault="00107485" w:rsidP="00E27BA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AD1D46">
                        <w:rPr>
                          <w:b/>
                          <w:sz w:val="40"/>
                        </w:rPr>
                        <w:t xml:space="preserve">Animal Biosafety Level </w:t>
                      </w:r>
                      <w:proofErr w:type="gramStart"/>
                      <w:r w:rsidRPr="00AD1D46">
                        <w:rPr>
                          <w:b/>
                          <w:sz w:val="40"/>
                        </w:rPr>
                        <w:t>2</w:t>
                      </w:r>
                      <w:proofErr w:type="gramEnd"/>
                      <w:r w:rsidRPr="00AD1D46">
                        <w:rPr>
                          <w:b/>
                          <w:sz w:val="40"/>
                        </w:rPr>
                        <w:t xml:space="preserve"> and 2+ Conta</w:t>
                      </w:r>
                      <w:bookmarkStart w:id="1" w:name="_GoBack"/>
                      <w:bookmarkEnd w:id="1"/>
                      <w:r w:rsidRPr="00AD1D46">
                        <w:rPr>
                          <w:b/>
                          <w:sz w:val="40"/>
                        </w:rPr>
                        <w:t>inment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76D1" w:rsidRPr="008140E0" w:rsidRDefault="00F176D1" w:rsidP="00AD1D46">
      <w:pPr>
        <w:pStyle w:val="BodyText"/>
        <w:spacing w:before="45" w:after="120" w:line="276" w:lineRule="auto"/>
        <w:ind w:left="144" w:firstLine="0"/>
        <w:rPr>
          <w:rFonts w:asciiTheme="minorHAnsi" w:hAnsiTheme="minorHAnsi" w:cstheme="minorHAnsi"/>
          <w:spacing w:val="-1"/>
          <w:sz w:val="24"/>
        </w:rPr>
      </w:pPr>
      <w:r w:rsidRPr="008140E0">
        <w:rPr>
          <w:rFonts w:asciiTheme="minorHAnsi" w:hAnsiTheme="minorHAnsi" w:cstheme="minorHAnsi"/>
          <w:spacing w:val="-1"/>
          <w:sz w:val="24"/>
        </w:rPr>
        <w:t>This</w:t>
      </w:r>
      <w:r w:rsidRPr="008140E0">
        <w:rPr>
          <w:rFonts w:asciiTheme="minorHAnsi" w:hAnsiTheme="minorHAnsi" w:cstheme="minorHAnsi"/>
          <w:spacing w:val="-7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SOP</w:t>
      </w:r>
      <w:r w:rsidRPr="008140E0">
        <w:rPr>
          <w:rFonts w:asciiTheme="minorHAnsi" w:hAnsiTheme="minorHAnsi" w:cstheme="minorHAnsi"/>
          <w:spacing w:val="-8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applies</w:t>
      </w:r>
      <w:r w:rsidRPr="008140E0">
        <w:rPr>
          <w:rFonts w:asciiTheme="minorHAnsi" w:hAnsiTheme="minorHAnsi" w:cstheme="minorHAnsi"/>
          <w:spacing w:val="-7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to</w:t>
      </w:r>
      <w:r w:rsidRPr="008140E0">
        <w:rPr>
          <w:rFonts w:asciiTheme="minorHAnsi" w:hAnsiTheme="minorHAnsi" w:cstheme="minorHAnsi"/>
          <w:spacing w:val="-4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handling</w:t>
      </w:r>
      <w:r w:rsidRPr="008140E0">
        <w:rPr>
          <w:rFonts w:asciiTheme="minorHAnsi" w:hAnsiTheme="minorHAnsi" w:cstheme="minorHAnsi"/>
          <w:spacing w:val="-5"/>
          <w:sz w:val="24"/>
        </w:rPr>
        <w:t xml:space="preserve"> </w:t>
      </w:r>
      <w:r w:rsidRPr="008140E0">
        <w:rPr>
          <w:rFonts w:asciiTheme="minorHAnsi" w:hAnsiTheme="minorHAnsi" w:cstheme="minorHAnsi"/>
          <w:spacing w:val="-1"/>
          <w:sz w:val="24"/>
        </w:rPr>
        <w:t>animals</w:t>
      </w:r>
      <w:r w:rsidRPr="008140E0">
        <w:rPr>
          <w:rFonts w:asciiTheme="minorHAnsi" w:hAnsiTheme="minorHAnsi" w:cstheme="minorHAnsi"/>
          <w:spacing w:val="-6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that</w:t>
      </w:r>
      <w:r w:rsidRPr="008140E0">
        <w:rPr>
          <w:rFonts w:asciiTheme="minorHAnsi" w:hAnsiTheme="minorHAnsi" w:cstheme="minorHAnsi"/>
          <w:spacing w:val="-7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require</w:t>
      </w:r>
      <w:r w:rsidRPr="008140E0">
        <w:rPr>
          <w:rFonts w:asciiTheme="minorHAnsi" w:hAnsiTheme="minorHAnsi" w:cstheme="minorHAnsi"/>
          <w:spacing w:val="-7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Animal</w:t>
      </w:r>
      <w:r w:rsidRPr="008140E0">
        <w:rPr>
          <w:rFonts w:asciiTheme="minorHAnsi" w:hAnsiTheme="minorHAnsi" w:cstheme="minorHAnsi"/>
          <w:spacing w:val="-7"/>
          <w:sz w:val="24"/>
        </w:rPr>
        <w:t xml:space="preserve"> </w:t>
      </w:r>
      <w:r w:rsidRPr="008140E0">
        <w:rPr>
          <w:rFonts w:asciiTheme="minorHAnsi" w:hAnsiTheme="minorHAnsi" w:cstheme="minorHAnsi"/>
          <w:spacing w:val="-1"/>
          <w:sz w:val="24"/>
        </w:rPr>
        <w:t>Biosafety</w:t>
      </w:r>
      <w:r w:rsidRPr="008140E0">
        <w:rPr>
          <w:rFonts w:asciiTheme="minorHAnsi" w:hAnsiTheme="minorHAnsi" w:cstheme="minorHAnsi"/>
          <w:spacing w:val="-7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Level</w:t>
      </w:r>
      <w:r w:rsidRPr="008140E0">
        <w:rPr>
          <w:rFonts w:asciiTheme="minorHAnsi" w:hAnsiTheme="minorHAnsi" w:cstheme="minorHAnsi"/>
          <w:spacing w:val="-7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(ABSL)</w:t>
      </w:r>
      <w:r w:rsidRPr="008140E0">
        <w:rPr>
          <w:rFonts w:asciiTheme="minorHAnsi" w:hAnsiTheme="minorHAnsi" w:cstheme="minorHAnsi"/>
          <w:spacing w:val="-5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2</w:t>
      </w:r>
      <w:r w:rsidRPr="008140E0">
        <w:rPr>
          <w:rFonts w:asciiTheme="minorHAnsi" w:hAnsiTheme="minorHAnsi" w:cstheme="minorHAnsi"/>
          <w:spacing w:val="-6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and/or</w:t>
      </w:r>
      <w:r w:rsidRPr="008140E0">
        <w:rPr>
          <w:rFonts w:asciiTheme="minorHAnsi" w:hAnsiTheme="minorHAnsi" w:cstheme="minorHAnsi"/>
          <w:spacing w:val="-6"/>
          <w:sz w:val="24"/>
        </w:rPr>
        <w:t xml:space="preserve"> </w:t>
      </w:r>
      <w:r w:rsidRPr="008140E0">
        <w:rPr>
          <w:rFonts w:asciiTheme="minorHAnsi" w:hAnsiTheme="minorHAnsi" w:cstheme="minorHAnsi"/>
          <w:spacing w:val="-1"/>
          <w:sz w:val="24"/>
        </w:rPr>
        <w:t>ABSL2+</w:t>
      </w:r>
      <w:r w:rsidRPr="008140E0">
        <w:rPr>
          <w:rFonts w:asciiTheme="minorHAnsi" w:hAnsiTheme="minorHAnsi" w:cstheme="minorHAnsi"/>
          <w:spacing w:val="-4"/>
          <w:sz w:val="24"/>
        </w:rPr>
        <w:t xml:space="preserve"> </w:t>
      </w:r>
      <w:r w:rsidRPr="008140E0">
        <w:rPr>
          <w:rFonts w:asciiTheme="minorHAnsi" w:hAnsiTheme="minorHAnsi" w:cstheme="minorHAnsi"/>
          <w:spacing w:val="-1"/>
          <w:sz w:val="24"/>
        </w:rPr>
        <w:t>containment.</w:t>
      </w:r>
      <w:r w:rsidR="008140E0" w:rsidRPr="008140E0">
        <w:rPr>
          <w:rFonts w:asciiTheme="minorHAnsi" w:hAnsiTheme="minorHAnsi" w:cstheme="minorHAnsi"/>
          <w:spacing w:val="-1"/>
          <w:sz w:val="24"/>
        </w:rPr>
        <w:t xml:space="preserve"> </w:t>
      </w:r>
    </w:p>
    <w:p w:rsidR="00F176D1" w:rsidRPr="008140E0" w:rsidRDefault="00F176D1" w:rsidP="008140E0">
      <w:pPr>
        <w:pStyle w:val="BodyText"/>
        <w:spacing w:before="115" w:line="276" w:lineRule="auto"/>
        <w:ind w:left="140" w:right="477" w:firstLine="0"/>
        <w:rPr>
          <w:rFonts w:asciiTheme="minorHAnsi" w:hAnsiTheme="minorHAnsi" w:cstheme="minorHAnsi"/>
          <w:sz w:val="24"/>
        </w:rPr>
      </w:pPr>
      <w:r w:rsidRPr="008140E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margin">
                  <wp:posOffset>-92075</wp:posOffset>
                </wp:positionH>
                <wp:positionV relativeFrom="paragraph">
                  <wp:posOffset>1026795</wp:posOffset>
                </wp:positionV>
                <wp:extent cx="6707505" cy="318135"/>
                <wp:effectExtent l="0" t="0" r="17145" b="133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31813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A6D" w:rsidRPr="003F2FEC" w:rsidRDefault="00585A6D" w:rsidP="00E27BA4">
                            <w:pPr>
                              <w:ind w:left="9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Personal Protective 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7.25pt;margin-top:80.85pt;width:528.15pt;height:25.05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" fillcolor="#c00000" strokecolor="white [3212]">
                <v:textbox style="mso-fit-shape-to-text:t">
                  <w:txbxContent>
                    <w:p w:rsidR="00585A6D" w:rsidRPr="003F2FEC" w:rsidRDefault="00585A6D" w:rsidP="00E27BA4">
                      <w:pPr>
                        <w:ind w:left="90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3F2FEC">
                        <w:rPr>
                          <w:b/>
                          <w:color w:val="FFFFFF" w:themeColor="background1"/>
                          <w:sz w:val="32"/>
                        </w:rPr>
                        <w:t>Personal Protective Equipment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40E0">
        <w:rPr>
          <w:rFonts w:asciiTheme="minorHAnsi" w:hAnsiTheme="minorHAnsi" w:cstheme="minorHAnsi"/>
          <w:sz w:val="24"/>
        </w:rPr>
        <w:t>Exposing animals to biohazardous materials (e.g., human cells/materials, viral vectors</w:t>
      </w:r>
      <w:r w:rsidR="008140E0">
        <w:rPr>
          <w:rFonts w:asciiTheme="minorHAnsi" w:hAnsiTheme="minorHAnsi" w:cstheme="minorHAnsi"/>
          <w:sz w:val="24"/>
        </w:rPr>
        <w:t>, human and animal pathogens</w:t>
      </w:r>
      <w:r w:rsidRPr="008140E0">
        <w:rPr>
          <w:rFonts w:asciiTheme="minorHAnsi" w:hAnsiTheme="minorHAnsi" w:cstheme="minorHAnsi"/>
          <w:sz w:val="24"/>
        </w:rPr>
        <w:t>) increases the risk for</w:t>
      </w:r>
      <w:r w:rsidRPr="008140E0">
        <w:rPr>
          <w:rFonts w:asciiTheme="minorHAnsi" w:hAnsiTheme="minorHAnsi" w:cstheme="minorHAnsi"/>
          <w:w w:val="99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personnel exposure via bites/scratches or loss of containment (e.g., escaped infectious animal). Containment</w:t>
      </w:r>
      <w:r w:rsidRPr="008140E0">
        <w:rPr>
          <w:rFonts w:asciiTheme="minorHAnsi" w:hAnsiTheme="minorHAnsi" w:cstheme="minorHAnsi"/>
          <w:w w:val="99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 xml:space="preserve">guidelines for handling animals at ABSL2/2+ are designed to protect personnel and the </w:t>
      </w:r>
      <w:r w:rsidR="008140E0">
        <w:rPr>
          <w:rFonts w:asciiTheme="minorHAnsi" w:hAnsiTheme="minorHAnsi" w:cstheme="minorHAnsi"/>
          <w:sz w:val="24"/>
        </w:rPr>
        <w:t>environment</w:t>
      </w:r>
      <w:r w:rsidRPr="008140E0">
        <w:rPr>
          <w:rFonts w:asciiTheme="minorHAnsi" w:hAnsiTheme="minorHAnsi" w:cstheme="minorHAnsi"/>
          <w:sz w:val="24"/>
        </w:rPr>
        <w:t>.</w:t>
      </w:r>
    </w:p>
    <w:p w:rsidR="00585A6D" w:rsidRPr="00193D56" w:rsidRDefault="00135B99" w:rsidP="00585A6D">
      <w:pPr>
        <w:pStyle w:val="BodyText"/>
        <w:spacing w:before="158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  <w:r w:rsidRPr="008140E0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3017906</wp:posOffset>
            </wp:positionH>
            <wp:positionV relativeFrom="paragraph">
              <wp:posOffset>690135</wp:posOffset>
            </wp:positionV>
            <wp:extent cx="1581150" cy="1178560"/>
            <wp:effectExtent l="0" t="0" r="0" b="0"/>
            <wp:wrapSquare wrapText="bothSides"/>
            <wp:docPr id="21" name="Picture 21" descr="D:\L Drive Documents\UCLA Fact Sheets\surgical Mask red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 Drive Documents\UCLA Fact Sheets\surgical Mask red no backgrou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D5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701675</wp:posOffset>
            </wp:positionV>
            <wp:extent cx="1407160" cy="1181100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fety Glasses r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D5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1625600</wp:posOffset>
            </wp:positionH>
            <wp:positionV relativeFrom="paragraph">
              <wp:posOffset>623570</wp:posOffset>
            </wp:positionV>
            <wp:extent cx="1228725" cy="123952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uble glove r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6D1" w:rsidRPr="00193D5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663575</wp:posOffset>
            </wp:positionV>
            <wp:extent cx="1359535" cy="115633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posable gown r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A6D" w:rsidRPr="00193D56" w:rsidRDefault="00585A6D" w:rsidP="00585A6D">
      <w:pPr>
        <w:pStyle w:val="BodyText"/>
        <w:spacing w:before="158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</w:p>
    <w:p w:rsidR="00585A6D" w:rsidRPr="00193D56" w:rsidRDefault="00585A6D" w:rsidP="00585A6D">
      <w:pPr>
        <w:pStyle w:val="BodyText"/>
        <w:spacing w:before="158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</w:p>
    <w:p w:rsidR="00585A6D" w:rsidRPr="00193D56" w:rsidRDefault="00585A6D">
      <w:pPr>
        <w:pStyle w:val="BodyText"/>
        <w:spacing w:before="158" w:line="276" w:lineRule="auto"/>
        <w:ind w:left="140" w:right="240" w:firstLine="0"/>
        <w:rPr>
          <w:rFonts w:asciiTheme="minorHAnsi" w:hAnsiTheme="minorHAnsi" w:cstheme="minorHAnsi"/>
          <w:sz w:val="24"/>
          <w:szCs w:val="24"/>
        </w:rPr>
      </w:pPr>
    </w:p>
    <w:p w:rsidR="00585A6D" w:rsidRPr="00193D56" w:rsidRDefault="004606E5">
      <w:pPr>
        <w:pStyle w:val="BodyText"/>
        <w:spacing w:before="158" w:line="276" w:lineRule="auto"/>
        <w:ind w:left="140" w:right="240" w:firstLine="0"/>
        <w:rPr>
          <w:rFonts w:asciiTheme="minorHAnsi" w:hAnsiTheme="minorHAnsi" w:cstheme="minorHAnsi"/>
          <w:sz w:val="24"/>
          <w:szCs w:val="24"/>
        </w:rPr>
      </w:pPr>
      <w:r w:rsidRPr="00193D5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475615</wp:posOffset>
                </wp:positionV>
                <wp:extent cx="6610350" cy="140462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237" w:rsidRPr="003F2FEC" w:rsidRDefault="00F176D1" w:rsidP="00F176D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Engineering Controls, Equipment, and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37.45pt;width:520.5pt;height:110.6pt;z-index:2516853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" fillcolor="#c00000" strokecolor="#c00000">
                <v:textbox style="mso-fit-shape-to-text:t">
                  <w:txbxContent>
                    <w:p w:rsidR="008E7237" w:rsidRPr="003F2FEC" w:rsidRDefault="00F176D1" w:rsidP="00F176D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FEC">
                        <w:rPr>
                          <w:b/>
                          <w:sz w:val="32"/>
                        </w:rPr>
                        <w:t>Engineering Controls, Equipment, and Materials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692B" w:rsidRPr="00193D56" w:rsidRDefault="006A692B">
      <w:pPr>
        <w:spacing w:before="12"/>
        <w:rPr>
          <w:rFonts w:eastAsia="Segoe UI" w:cstheme="minorHAnsi"/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  <w:gridCol w:w="6990"/>
      </w:tblGrid>
      <w:tr w:rsidR="00F176D1" w:rsidRPr="00193D56" w:rsidTr="00AD1D46">
        <w:trPr>
          <w:trHeight w:hRule="exact" w:val="609"/>
        </w:trPr>
        <w:tc>
          <w:tcPr>
            <w:tcW w:w="2860" w:type="dxa"/>
            <w:tcBorders>
              <w:top w:val="nil"/>
              <w:left w:val="nil"/>
              <w:bottom w:val="single" w:sz="5" w:space="0" w:color="BEBEBE"/>
              <w:right w:val="nil"/>
            </w:tcBorders>
            <w:vAlign w:val="center"/>
          </w:tcPr>
          <w:p w:rsidR="00F176D1" w:rsidRPr="008140E0" w:rsidRDefault="00F176D1" w:rsidP="008140E0">
            <w:pPr>
              <w:pStyle w:val="TableParagraph"/>
              <w:spacing w:before="134"/>
              <w:ind w:left="135"/>
              <w:rPr>
                <w:rFonts w:eastAsia="Segoe UI" w:cstheme="minorHAnsi"/>
                <w:sz w:val="24"/>
                <w:szCs w:val="24"/>
              </w:rPr>
            </w:pPr>
            <w:r w:rsidRPr="008140E0">
              <w:rPr>
                <w:rFonts w:cstheme="minorHAnsi"/>
                <w:b/>
                <w:spacing w:val="-1"/>
                <w:sz w:val="24"/>
                <w:szCs w:val="24"/>
              </w:rPr>
              <w:t>Animal</w:t>
            </w:r>
            <w:r w:rsidRPr="008140E0">
              <w:rPr>
                <w:rFonts w:cstheme="minorHAnsi"/>
                <w:b/>
                <w:spacing w:val="-14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b/>
                <w:spacing w:val="-1"/>
                <w:sz w:val="24"/>
                <w:szCs w:val="24"/>
              </w:rPr>
              <w:t>Caging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5" w:space="0" w:color="BEBEBE"/>
              <w:right w:val="nil"/>
            </w:tcBorders>
          </w:tcPr>
          <w:p w:rsidR="00F176D1" w:rsidRPr="008140E0" w:rsidRDefault="00F176D1" w:rsidP="00F176D1">
            <w:pPr>
              <w:pStyle w:val="TableParagraph"/>
              <w:ind w:left="132" w:right="384"/>
              <w:rPr>
                <w:rFonts w:eastAsia="Segoe UI" w:cstheme="minorHAnsi"/>
                <w:sz w:val="24"/>
                <w:szCs w:val="24"/>
              </w:rPr>
            </w:pPr>
            <w:r w:rsidRPr="008140E0">
              <w:rPr>
                <w:rFonts w:cstheme="minorHAnsi"/>
                <w:spacing w:val="-1"/>
                <w:sz w:val="24"/>
                <w:szCs w:val="24"/>
              </w:rPr>
              <w:t>Rigid,</w:t>
            </w:r>
            <w:r w:rsidRPr="008140E0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sz w:val="24"/>
                <w:szCs w:val="24"/>
              </w:rPr>
              <w:t>non-porous,</w:t>
            </w:r>
            <w:r w:rsidRPr="008140E0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sz w:val="24"/>
                <w:szCs w:val="24"/>
              </w:rPr>
              <w:t>leak-proof</w:t>
            </w:r>
            <w:r w:rsidRPr="008140E0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spacing w:val="-1"/>
                <w:sz w:val="24"/>
                <w:szCs w:val="24"/>
              </w:rPr>
              <w:t>container</w:t>
            </w:r>
            <w:r w:rsidRPr="008140E0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spacing w:val="-1"/>
                <w:sz w:val="24"/>
                <w:szCs w:val="24"/>
              </w:rPr>
              <w:t>appropriately</w:t>
            </w:r>
            <w:r w:rsidRPr="008140E0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spacing w:val="-1"/>
                <w:sz w:val="24"/>
                <w:szCs w:val="24"/>
              </w:rPr>
              <w:t>sized</w:t>
            </w:r>
            <w:r w:rsidRPr="008140E0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sz w:val="24"/>
                <w:szCs w:val="24"/>
              </w:rPr>
              <w:t>for</w:t>
            </w:r>
            <w:r w:rsidRPr="008140E0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sz w:val="24"/>
                <w:szCs w:val="24"/>
              </w:rPr>
              <w:t>the</w:t>
            </w:r>
            <w:r w:rsidRPr="008140E0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sz w:val="24"/>
                <w:szCs w:val="24"/>
              </w:rPr>
              <w:t>animal</w:t>
            </w:r>
            <w:r w:rsidRPr="008140E0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sz w:val="24"/>
                <w:szCs w:val="24"/>
              </w:rPr>
              <w:t>with</w:t>
            </w:r>
            <w:r w:rsidRPr="008140E0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sz w:val="24"/>
                <w:szCs w:val="24"/>
              </w:rPr>
              <w:t>a</w:t>
            </w:r>
            <w:r w:rsidRPr="008140E0">
              <w:rPr>
                <w:rFonts w:cstheme="minorHAnsi"/>
                <w:spacing w:val="64"/>
                <w:w w:val="99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spacing w:val="-1"/>
                <w:sz w:val="24"/>
                <w:szCs w:val="24"/>
              </w:rPr>
              <w:t>fitted</w:t>
            </w:r>
            <w:r w:rsidRPr="008140E0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sz w:val="24"/>
                <w:szCs w:val="24"/>
              </w:rPr>
              <w:t>lid</w:t>
            </w:r>
            <w:r w:rsidRPr="008140E0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sz w:val="24"/>
                <w:szCs w:val="24"/>
              </w:rPr>
              <w:t>and</w:t>
            </w:r>
            <w:r w:rsidRPr="008140E0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sz w:val="24"/>
                <w:szCs w:val="24"/>
              </w:rPr>
              <w:t>biohazard</w:t>
            </w:r>
            <w:r w:rsidRPr="008140E0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spacing w:val="-1"/>
                <w:sz w:val="24"/>
                <w:szCs w:val="24"/>
              </w:rPr>
              <w:t>label</w:t>
            </w:r>
          </w:p>
        </w:tc>
      </w:tr>
      <w:tr w:rsidR="00F176D1" w:rsidRPr="00193D56" w:rsidTr="00AD1D46">
        <w:trPr>
          <w:trHeight w:hRule="exact" w:val="662"/>
        </w:trPr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F176D1" w:rsidRPr="008140E0" w:rsidRDefault="00F176D1" w:rsidP="008140E0">
            <w:pPr>
              <w:pStyle w:val="TableParagraph"/>
              <w:spacing w:before="59"/>
              <w:ind w:left="135"/>
              <w:rPr>
                <w:rFonts w:eastAsia="Segoe UI" w:cstheme="minorHAnsi"/>
                <w:sz w:val="24"/>
                <w:szCs w:val="24"/>
              </w:rPr>
            </w:pPr>
            <w:r w:rsidRPr="008140E0">
              <w:rPr>
                <w:rFonts w:cstheme="minorHAnsi"/>
                <w:b/>
                <w:spacing w:val="-1"/>
                <w:sz w:val="24"/>
                <w:szCs w:val="24"/>
              </w:rPr>
              <w:t>Biosafety</w:t>
            </w:r>
            <w:r w:rsidRPr="008140E0">
              <w:rPr>
                <w:rFonts w:cstheme="minorHAnsi"/>
                <w:b/>
                <w:spacing w:val="-11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b/>
                <w:spacing w:val="-1"/>
                <w:sz w:val="24"/>
                <w:szCs w:val="24"/>
              </w:rPr>
              <w:t>Cabinet</w:t>
            </w:r>
            <w:r w:rsidRPr="008140E0">
              <w:rPr>
                <w:rFonts w:cstheme="minorHAnsi"/>
                <w:b/>
                <w:spacing w:val="-13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b/>
                <w:spacing w:val="-1"/>
                <w:sz w:val="24"/>
                <w:szCs w:val="24"/>
              </w:rPr>
              <w:t>(BSC)</w:t>
            </w:r>
          </w:p>
        </w:tc>
        <w:tc>
          <w:tcPr>
            <w:tcW w:w="699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F176D1" w:rsidRPr="008140E0" w:rsidRDefault="00F176D1" w:rsidP="00F176D1">
            <w:pPr>
              <w:pStyle w:val="TableParagraph"/>
              <w:spacing w:before="59"/>
              <w:ind w:left="132"/>
              <w:rPr>
                <w:rFonts w:eastAsia="Segoe UI" w:cstheme="minorHAnsi"/>
                <w:sz w:val="24"/>
                <w:szCs w:val="24"/>
              </w:rPr>
            </w:pPr>
            <w:r w:rsidRPr="008140E0">
              <w:rPr>
                <w:rFonts w:cstheme="minorHAnsi"/>
                <w:spacing w:val="-1"/>
                <w:sz w:val="24"/>
                <w:szCs w:val="24"/>
              </w:rPr>
              <w:t>Enclosed,</w:t>
            </w:r>
            <w:r w:rsidRPr="008140E0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spacing w:val="-1"/>
                <w:sz w:val="24"/>
                <w:szCs w:val="24"/>
              </w:rPr>
              <w:t>ventilated</w:t>
            </w:r>
            <w:r w:rsidRPr="008140E0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sz w:val="24"/>
                <w:szCs w:val="24"/>
              </w:rPr>
              <w:t>laboratory</w:t>
            </w:r>
            <w:r w:rsidRPr="008140E0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sz w:val="24"/>
                <w:szCs w:val="24"/>
              </w:rPr>
              <w:t>workspace</w:t>
            </w:r>
            <w:r w:rsidRPr="008140E0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sz w:val="24"/>
                <w:szCs w:val="24"/>
              </w:rPr>
              <w:t>that</w:t>
            </w:r>
            <w:r w:rsidRPr="008140E0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sz w:val="24"/>
                <w:szCs w:val="24"/>
              </w:rPr>
              <w:t>protects</w:t>
            </w:r>
            <w:r w:rsidRPr="008140E0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sz w:val="24"/>
                <w:szCs w:val="24"/>
              </w:rPr>
              <w:t>the</w:t>
            </w:r>
            <w:r w:rsidRPr="008140E0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sz w:val="24"/>
                <w:szCs w:val="24"/>
              </w:rPr>
              <w:t>worker</w:t>
            </w:r>
            <w:r w:rsidRPr="008140E0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sz w:val="24"/>
                <w:szCs w:val="24"/>
              </w:rPr>
              <w:t>from</w:t>
            </w:r>
            <w:r w:rsidRPr="008140E0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sz w:val="24"/>
                <w:szCs w:val="24"/>
              </w:rPr>
              <w:t>aerosols</w:t>
            </w:r>
          </w:p>
        </w:tc>
      </w:tr>
      <w:tr w:rsidR="00F176D1" w:rsidRPr="00193D56" w:rsidTr="00AD1D46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F176D1" w:rsidRPr="008140E0" w:rsidRDefault="00F176D1" w:rsidP="008140E0">
            <w:pPr>
              <w:pStyle w:val="TableParagraph"/>
              <w:spacing w:before="59"/>
              <w:ind w:left="135" w:right="422"/>
              <w:rPr>
                <w:rFonts w:eastAsia="Segoe UI" w:cstheme="minorHAnsi"/>
                <w:sz w:val="24"/>
                <w:szCs w:val="24"/>
              </w:rPr>
            </w:pPr>
            <w:r w:rsidRPr="008140E0">
              <w:rPr>
                <w:rFonts w:cstheme="minorHAnsi"/>
                <w:b/>
                <w:spacing w:val="-1"/>
                <w:sz w:val="24"/>
                <w:szCs w:val="24"/>
              </w:rPr>
              <w:t>Biohazard</w:t>
            </w:r>
            <w:r w:rsidRPr="008140E0">
              <w:rPr>
                <w:rFonts w:cstheme="minorHAnsi"/>
                <w:b/>
                <w:spacing w:val="-18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b/>
                <w:spacing w:val="-1"/>
                <w:sz w:val="24"/>
                <w:szCs w:val="24"/>
              </w:rPr>
              <w:t>Sharps</w:t>
            </w:r>
            <w:r w:rsidRPr="008140E0">
              <w:rPr>
                <w:rFonts w:cstheme="minorHAnsi"/>
                <w:b/>
                <w:spacing w:val="26"/>
                <w:w w:val="99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b/>
                <w:spacing w:val="-1"/>
                <w:sz w:val="24"/>
                <w:szCs w:val="24"/>
              </w:rPr>
              <w:t>Container</w:t>
            </w:r>
          </w:p>
        </w:tc>
        <w:tc>
          <w:tcPr>
            <w:tcW w:w="699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F176D1" w:rsidRPr="008140E0" w:rsidRDefault="00F176D1" w:rsidP="00F176D1">
            <w:pPr>
              <w:pStyle w:val="TableParagraph"/>
              <w:spacing w:before="59"/>
              <w:ind w:left="132" w:right="346"/>
              <w:rPr>
                <w:rFonts w:eastAsia="Segoe UI" w:cstheme="minorHAnsi"/>
                <w:sz w:val="24"/>
                <w:szCs w:val="24"/>
              </w:rPr>
            </w:pPr>
            <w:r w:rsidRPr="008140E0">
              <w:rPr>
                <w:rFonts w:cstheme="minorHAnsi"/>
                <w:spacing w:val="-1"/>
                <w:sz w:val="24"/>
                <w:szCs w:val="24"/>
              </w:rPr>
              <w:t>Rigid,</w:t>
            </w:r>
            <w:r w:rsidRPr="008140E0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sz w:val="24"/>
                <w:szCs w:val="24"/>
              </w:rPr>
              <w:t>non-porous,</w:t>
            </w:r>
            <w:r w:rsidRPr="008140E0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sz w:val="24"/>
                <w:szCs w:val="24"/>
              </w:rPr>
              <w:t>leak-proof,</w:t>
            </w:r>
            <w:r w:rsidRPr="008140E0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sz w:val="24"/>
                <w:szCs w:val="24"/>
              </w:rPr>
              <w:t>puncture-resistant</w:t>
            </w:r>
            <w:r w:rsidRPr="008140E0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spacing w:val="-1"/>
                <w:sz w:val="24"/>
                <w:szCs w:val="24"/>
              </w:rPr>
              <w:t>container</w:t>
            </w:r>
            <w:r w:rsidRPr="008140E0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sz w:val="24"/>
                <w:szCs w:val="24"/>
              </w:rPr>
              <w:t>with</w:t>
            </w:r>
            <w:r w:rsidRPr="008140E0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sz w:val="24"/>
                <w:szCs w:val="24"/>
              </w:rPr>
              <w:t>a</w:t>
            </w:r>
            <w:r w:rsidRPr="008140E0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sz w:val="24"/>
                <w:szCs w:val="24"/>
              </w:rPr>
              <w:t>tight-fitting</w:t>
            </w:r>
            <w:r w:rsidRPr="008140E0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spacing w:val="-1"/>
                <w:sz w:val="24"/>
                <w:szCs w:val="24"/>
              </w:rPr>
              <w:t>lid</w:t>
            </w:r>
            <w:r w:rsidRPr="008140E0">
              <w:rPr>
                <w:rFonts w:cstheme="minorHAnsi"/>
                <w:spacing w:val="31"/>
                <w:w w:val="99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sz w:val="24"/>
                <w:szCs w:val="24"/>
              </w:rPr>
              <w:t>and</w:t>
            </w:r>
            <w:r w:rsidRPr="008140E0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sz w:val="24"/>
                <w:szCs w:val="24"/>
              </w:rPr>
              <w:t>appropriate</w:t>
            </w:r>
            <w:r w:rsidRPr="008140E0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spacing w:val="-1"/>
                <w:sz w:val="24"/>
                <w:szCs w:val="24"/>
              </w:rPr>
              <w:t>label(s)</w:t>
            </w:r>
          </w:p>
        </w:tc>
      </w:tr>
      <w:tr w:rsidR="00F176D1" w:rsidRPr="00193D56" w:rsidTr="00AD1D46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F176D1" w:rsidRPr="008140E0" w:rsidRDefault="00F176D1" w:rsidP="008140E0">
            <w:pPr>
              <w:pStyle w:val="TableParagraph"/>
              <w:spacing w:before="59"/>
              <w:ind w:left="135" w:right="365"/>
              <w:rPr>
                <w:rFonts w:eastAsia="Segoe UI" w:cstheme="minorHAnsi"/>
                <w:sz w:val="24"/>
                <w:szCs w:val="24"/>
              </w:rPr>
            </w:pPr>
            <w:r w:rsidRPr="008140E0">
              <w:rPr>
                <w:rFonts w:cstheme="minorHAnsi"/>
                <w:b/>
                <w:spacing w:val="-1"/>
                <w:sz w:val="24"/>
                <w:szCs w:val="24"/>
              </w:rPr>
              <w:t>Biohazard</w:t>
            </w:r>
            <w:r w:rsidRPr="008140E0">
              <w:rPr>
                <w:rFonts w:cstheme="minorHAnsi"/>
                <w:b/>
                <w:spacing w:val="-18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b/>
                <w:spacing w:val="-1"/>
                <w:sz w:val="24"/>
                <w:szCs w:val="24"/>
              </w:rPr>
              <w:t>Waste</w:t>
            </w:r>
            <w:r w:rsidRPr="008140E0">
              <w:rPr>
                <w:rFonts w:cstheme="minorHAnsi"/>
                <w:b/>
                <w:spacing w:val="24"/>
                <w:w w:val="99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b/>
                <w:spacing w:val="-1"/>
                <w:sz w:val="24"/>
                <w:szCs w:val="24"/>
              </w:rPr>
              <w:t>Container</w:t>
            </w:r>
            <w:r w:rsidRPr="008140E0">
              <w:rPr>
                <w:rFonts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b/>
                <w:sz w:val="24"/>
                <w:szCs w:val="24"/>
              </w:rPr>
              <w:t>and</w:t>
            </w:r>
            <w:r w:rsidRPr="008140E0">
              <w:rPr>
                <w:rFonts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b/>
                <w:sz w:val="24"/>
                <w:szCs w:val="24"/>
              </w:rPr>
              <w:t>Bag</w:t>
            </w:r>
          </w:p>
        </w:tc>
        <w:tc>
          <w:tcPr>
            <w:tcW w:w="699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F176D1" w:rsidRPr="008140E0" w:rsidRDefault="00F176D1" w:rsidP="00F176D1">
            <w:pPr>
              <w:pStyle w:val="TableParagraph"/>
              <w:spacing w:before="59"/>
              <w:ind w:left="132" w:right="977"/>
              <w:rPr>
                <w:rFonts w:eastAsia="Segoe UI" w:cstheme="minorHAnsi"/>
                <w:sz w:val="24"/>
                <w:szCs w:val="24"/>
              </w:rPr>
            </w:pPr>
            <w:r w:rsidRPr="008140E0">
              <w:rPr>
                <w:rFonts w:eastAsia="Segoe UI" w:cstheme="minorHAnsi"/>
                <w:sz w:val="24"/>
                <w:szCs w:val="24"/>
              </w:rPr>
              <w:t>Non-porous,</w:t>
            </w:r>
            <w:r w:rsidRPr="008140E0">
              <w:rPr>
                <w:rFonts w:eastAsia="Segoe UI" w:cstheme="minorHAnsi"/>
                <w:spacing w:val="-10"/>
                <w:sz w:val="24"/>
                <w:szCs w:val="24"/>
              </w:rPr>
              <w:t xml:space="preserve"> </w:t>
            </w:r>
            <w:r w:rsidRPr="008140E0">
              <w:rPr>
                <w:rFonts w:eastAsia="Segoe UI" w:cstheme="minorHAnsi"/>
                <w:sz w:val="24"/>
                <w:szCs w:val="24"/>
              </w:rPr>
              <w:t>leak-resistant,</w:t>
            </w:r>
            <w:r w:rsidRPr="008140E0">
              <w:rPr>
                <w:rFonts w:eastAsia="Segoe UI" w:cstheme="minorHAnsi"/>
                <w:spacing w:val="-7"/>
                <w:sz w:val="24"/>
                <w:szCs w:val="24"/>
              </w:rPr>
              <w:t xml:space="preserve"> </w:t>
            </w:r>
            <w:r w:rsidRPr="008140E0">
              <w:rPr>
                <w:rFonts w:eastAsia="Segoe UI" w:cstheme="minorHAnsi"/>
                <w:sz w:val="24"/>
                <w:szCs w:val="24"/>
              </w:rPr>
              <w:t>“biohazard”-labeled</w:t>
            </w:r>
            <w:r w:rsidRPr="008140E0">
              <w:rPr>
                <w:rFonts w:eastAsia="Segoe UI" w:cstheme="minorHAnsi"/>
                <w:spacing w:val="-9"/>
                <w:sz w:val="24"/>
                <w:szCs w:val="24"/>
              </w:rPr>
              <w:t xml:space="preserve"> </w:t>
            </w:r>
            <w:r w:rsidRPr="008140E0">
              <w:rPr>
                <w:rFonts w:eastAsia="Segoe UI" w:cstheme="minorHAnsi"/>
                <w:sz w:val="24"/>
                <w:szCs w:val="24"/>
              </w:rPr>
              <w:t>container</w:t>
            </w:r>
            <w:r w:rsidRPr="008140E0">
              <w:rPr>
                <w:rFonts w:eastAsia="Segoe UI" w:cstheme="minorHAnsi"/>
                <w:spacing w:val="-9"/>
                <w:sz w:val="24"/>
                <w:szCs w:val="24"/>
              </w:rPr>
              <w:t xml:space="preserve"> </w:t>
            </w:r>
            <w:r w:rsidRPr="008140E0">
              <w:rPr>
                <w:rFonts w:eastAsia="Segoe UI" w:cstheme="minorHAnsi"/>
                <w:spacing w:val="-1"/>
                <w:sz w:val="24"/>
                <w:szCs w:val="24"/>
              </w:rPr>
              <w:t>lined</w:t>
            </w:r>
            <w:r w:rsidRPr="008140E0">
              <w:rPr>
                <w:rFonts w:eastAsia="Segoe UI" w:cstheme="minorHAnsi"/>
                <w:spacing w:val="-8"/>
                <w:sz w:val="24"/>
                <w:szCs w:val="24"/>
              </w:rPr>
              <w:t xml:space="preserve"> </w:t>
            </w:r>
            <w:r w:rsidRPr="008140E0">
              <w:rPr>
                <w:rFonts w:eastAsia="Segoe UI" w:cstheme="minorHAnsi"/>
                <w:sz w:val="24"/>
                <w:szCs w:val="24"/>
              </w:rPr>
              <w:t>with</w:t>
            </w:r>
            <w:r w:rsidRPr="008140E0">
              <w:rPr>
                <w:rFonts w:eastAsia="Segoe UI" w:cstheme="minorHAnsi"/>
                <w:spacing w:val="-8"/>
                <w:sz w:val="24"/>
                <w:szCs w:val="24"/>
              </w:rPr>
              <w:t xml:space="preserve"> </w:t>
            </w:r>
            <w:r w:rsidRPr="008140E0">
              <w:rPr>
                <w:rFonts w:eastAsia="Segoe UI" w:cstheme="minorHAnsi"/>
                <w:sz w:val="24"/>
                <w:szCs w:val="24"/>
              </w:rPr>
              <w:t>a</w:t>
            </w:r>
            <w:r w:rsidRPr="008140E0">
              <w:rPr>
                <w:rFonts w:eastAsia="Segoe UI" w:cstheme="minorHAnsi"/>
                <w:spacing w:val="-10"/>
                <w:sz w:val="24"/>
                <w:szCs w:val="24"/>
              </w:rPr>
              <w:t xml:space="preserve"> </w:t>
            </w:r>
            <w:r w:rsidRPr="008140E0">
              <w:rPr>
                <w:rFonts w:eastAsia="Segoe UI" w:cstheme="minorHAnsi"/>
                <w:spacing w:val="-1"/>
                <w:sz w:val="24"/>
                <w:szCs w:val="24"/>
              </w:rPr>
              <w:t>red</w:t>
            </w:r>
            <w:r w:rsidRPr="008140E0">
              <w:rPr>
                <w:rFonts w:eastAsia="Segoe UI" w:cstheme="minorHAnsi"/>
                <w:spacing w:val="27"/>
                <w:w w:val="99"/>
                <w:sz w:val="24"/>
                <w:szCs w:val="24"/>
              </w:rPr>
              <w:t xml:space="preserve"> </w:t>
            </w:r>
            <w:r w:rsidRPr="008140E0">
              <w:rPr>
                <w:rFonts w:eastAsia="Segoe UI" w:cstheme="minorHAnsi"/>
                <w:sz w:val="24"/>
                <w:szCs w:val="24"/>
              </w:rPr>
              <w:t>biohazard</w:t>
            </w:r>
            <w:r w:rsidRPr="008140E0">
              <w:rPr>
                <w:rFonts w:eastAsia="Segoe UI" w:cstheme="minorHAnsi"/>
                <w:spacing w:val="-10"/>
                <w:sz w:val="24"/>
                <w:szCs w:val="24"/>
              </w:rPr>
              <w:t xml:space="preserve"> </w:t>
            </w:r>
            <w:r w:rsidRPr="008140E0">
              <w:rPr>
                <w:rFonts w:eastAsia="Segoe UI" w:cstheme="minorHAnsi"/>
                <w:sz w:val="24"/>
                <w:szCs w:val="24"/>
              </w:rPr>
              <w:t>waste</w:t>
            </w:r>
            <w:r w:rsidRPr="008140E0">
              <w:rPr>
                <w:rFonts w:eastAsia="Segoe UI" w:cstheme="minorHAnsi"/>
                <w:spacing w:val="-10"/>
                <w:sz w:val="24"/>
                <w:szCs w:val="24"/>
              </w:rPr>
              <w:t xml:space="preserve"> </w:t>
            </w:r>
            <w:r w:rsidRPr="008140E0">
              <w:rPr>
                <w:rFonts w:eastAsia="Segoe UI" w:cstheme="minorHAnsi"/>
                <w:sz w:val="24"/>
                <w:szCs w:val="24"/>
              </w:rPr>
              <w:t>bag</w:t>
            </w:r>
          </w:p>
        </w:tc>
      </w:tr>
      <w:tr w:rsidR="00F176D1" w:rsidRPr="00193D56" w:rsidTr="00AD1D46">
        <w:trPr>
          <w:trHeight w:hRule="exact" w:val="373"/>
        </w:trPr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F176D1" w:rsidRPr="008140E0" w:rsidRDefault="00F176D1" w:rsidP="008140E0">
            <w:pPr>
              <w:pStyle w:val="TableParagraph"/>
              <w:spacing w:before="59"/>
              <w:ind w:left="135"/>
              <w:rPr>
                <w:rFonts w:eastAsia="Segoe UI" w:cstheme="minorHAnsi"/>
                <w:sz w:val="24"/>
                <w:szCs w:val="24"/>
              </w:rPr>
            </w:pPr>
            <w:r w:rsidRPr="008140E0">
              <w:rPr>
                <w:rFonts w:cstheme="minorHAnsi"/>
                <w:b/>
                <w:spacing w:val="-1"/>
                <w:sz w:val="24"/>
                <w:szCs w:val="24"/>
              </w:rPr>
              <w:t>Cage</w:t>
            </w:r>
            <w:r w:rsidRPr="008140E0">
              <w:rPr>
                <w:rFonts w:cstheme="minorHAnsi"/>
                <w:b/>
                <w:spacing w:val="-13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b/>
                <w:sz w:val="24"/>
                <w:szCs w:val="24"/>
              </w:rPr>
              <w:t>Washer</w:t>
            </w:r>
          </w:p>
        </w:tc>
        <w:tc>
          <w:tcPr>
            <w:tcW w:w="699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F176D1" w:rsidRPr="008140E0" w:rsidRDefault="00F176D1" w:rsidP="00F176D1">
            <w:pPr>
              <w:pStyle w:val="TableParagraph"/>
              <w:spacing w:line="323" w:lineRule="exact"/>
              <w:ind w:left="132"/>
              <w:rPr>
                <w:rFonts w:eastAsia="Segoe UI" w:cstheme="minorHAnsi"/>
                <w:sz w:val="24"/>
                <w:szCs w:val="24"/>
              </w:rPr>
            </w:pPr>
            <w:r w:rsidRPr="008140E0">
              <w:rPr>
                <w:rFonts w:eastAsia="Segoe UI" w:cstheme="minorHAnsi"/>
                <w:sz w:val="24"/>
                <w:szCs w:val="24"/>
              </w:rPr>
              <w:t>Mechanical</w:t>
            </w:r>
            <w:r w:rsidRPr="008140E0">
              <w:rPr>
                <w:rFonts w:eastAsia="Segoe UI" w:cstheme="minorHAnsi"/>
                <w:spacing w:val="-6"/>
                <w:sz w:val="24"/>
                <w:szCs w:val="24"/>
              </w:rPr>
              <w:t xml:space="preserve"> </w:t>
            </w:r>
            <w:r w:rsidRPr="008140E0">
              <w:rPr>
                <w:rFonts w:eastAsia="Segoe UI" w:cstheme="minorHAnsi"/>
                <w:spacing w:val="-1"/>
                <w:sz w:val="24"/>
                <w:szCs w:val="24"/>
              </w:rPr>
              <w:t>washer</w:t>
            </w:r>
            <w:r w:rsidRPr="008140E0">
              <w:rPr>
                <w:rFonts w:eastAsia="Segoe UI" w:cstheme="minorHAnsi"/>
                <w:spacing w:val="-3"/>
                <w:sz w:val="24"/>
                <w:szCs w:val="24"/>
              </w:rPr>
              <w:t xml:space="preserve"> </w:t>
            </w:r>
            <w:r w:rsidRPr="008140E0">
              <w:rPr>
                <w:rFonts w:eastAsia="Segoe UI" w:cstheme="minorHAnsi"/>
                <w:sz w:val="24"/>
                <w:szCs w:val="24"/>
              </w:rPr>
              <w:t>to</w:t>
            </w:r>
            <w:r w:rsidRPr="008140E0">
              <w:rPr>
                <w:rFonts w:eastAsia="Segoe UI" w:cstheme="minorHAnsi"/>
                <w:spacing w:val="-3"/>
                <w:sz w:val="24"/>
                <w:szCs w:val="24"/>
              </w:rPr>
              <w:t xml:space="preserve"> </w:t>
            </w:r>
            <w:r w:rsidRPr="008140E0">
              <w:rPr>
                <w:rFonts w:eastAsia="Segoe UI" w:cstheme="minorHAnsi"/>
                <w:spacing w:val="-1"/>
                <w:sz w:val="24"/>
                <w:szCs w:val="24"/>
              </w:rPr>
              <w:t>wash</w:t>
            </w:r>
            <w:r w:rsidRPr="008140E0">
              <w:rPr>
                <w:rFonts w:eastAsia="Segoe UI" w:cstheme="minorHAnsi"/>
                <w:spacing w:val="-3"/>
                <w:sz w:val="24"/>
                <w:szCs w:val="24"/>
              </w:rPr>
              <w:t xml:space="preserve"> </w:t>
            </w:r>
            <w:r w:rsidRPr="008140E0">
              <w:rPr>
                <w:rFonts w:eastAsia="Segoe UI" w:cstheme="minorHAnsi"/>
                <w:spacing w:val="-1"/>
                <w:sz w:val="24"/>
                <w:szCs w:val="24"/>
              </w:rPr>
              <w:t>animal</w:t>
            </w:r>
            <w:r w:rsidRPr="008140E0">
              <w:rPr>
                <w:rFonts w:eastAsia="Segoe UI" w:cstheme="minorHAnsi"/>
                <w:spacing w:val="-6"/>
                <w:sz w:val="24"/>
                <w:szCs w:val="24"/>
              </w:rPr>
              <w:t xml:space="preserve"> </w:t>
            </w:r>
            <w:r w:rsidRPr="008140E0">
              <w:rPr>
                <w:rFonts w:eastAsia="Segoe UI" w:cstheme="minorHAnsi"/>
                <w:sz w:val="24"/>
                <w:szCs w:val="24"/>
              </w:rPr>
              <w:t>cages</w:t>
            </w:r>
            <w:r w:rsidRPr="008140E0">
              <w:rPr>
                <w:rFonts w:eastAsia="Segoe UI" w:cstheme="minorHAnsi"/>
                <w:spacing w:val="-6"/>
                <w:sz w:val="24"/>
                <w:szCs w:val="24"/>
              </w:rPr>
              <w:t xml:space="preserve"> </w:t>
            </w:r>
            <w:r w:rsidRPr="008140E0">
              <w:rPr>
                <w:rFonts w:eastAsia="Segoe UI" w:cstheme="minorHAnsi"/>
                <w:sz w:val="24"/>
                <w:szCs w:val="24"/>
              </w:rPr>
              <w:t>at</w:t>
            </w:r>
            <w:r w:rsidRPr="008140E0">
              <w:rPr>
                <w:rFonts w:eastAsia="Segoe UI" w:cstheme="minorHAnsi"/>
                <w:spacing w:val="-5"/>
                <w:sz w:val="24"/>
                <w:szCs w:val="24"/>
              </w:rPr>
              <w:t xml:space="preserve"> </w:t>
            </w:r>
            <w:r w:rsidRPr="008140E0">
              <w:rPr>
                <w:rFonts w:eastAsia="Malgun Gothic" w:cstheme="minorHAnsi"/>
                <w:spacing w:val="-1"/>
                <w:sz w:val="24"/>
                <w:szCs w:val="24"/>
              </w:rPr>
              <w:t>≥</w:t>
            </w:r>
            <w:r w:rsidRPr="008140E0">
              <w:rPr>
                <w:rFonts w:eastAsia="Segoe UI" w:cstheme="minorHAnsi"/>
                <w:spacing w:val="-1"/>
                <w:sz w:val="24"/>
                <w:szCs w:val="24"/>
              </w:rPr>
              <w:t>180</w:t>
            </w:r>
            <w:r w:rsidRPr="008140E0">
              <w:rPr>
                <w:rFonts w:eastAsia="Segoe UI" w:cstheme="minorHAnsi"/>
                <w:spacing w:val="-4"/>
                <w:sz w:val="24"/>
                <w:szCs w:val="24"/>
              </w:rPr>
              <w:t xml:space="preserve"> </w:t>
            </w:r>
            <w:r w:rsidRPr="008140E0">
              <w:rPr>
                <w:rFonts w:eastAsia="Segoe UI" w:cstheme="minorHAnsi"/>
                <w:spacing w:val="-1"/>
                <w:sz w:val="24"/>
                <w:szCs w:val="24"/>
              </w:rPr>
              <w:t>°F</w:t>
            </w:r>
          </w:p>
        </w:tc>
      </w:tr>
      <w:tr w:rsidR="00F176D1" w:rsidRPr="00193D56" w:rsidTr="00AD1D46">
        <w:trPr>
          <w:trHeight w:hRule="exact" w:val="815"/>
        </w:trPr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F176D1" w:rsidRPr="008140E0" w:rsidRDefault="00F176D1" w:rsidP="008140E0">
            <w:pPr>
              <w:pStyle w:val="TableParagraph"/>
              <w:spacing w:before="59" w:line="276" w:lineRule="auto"/>
              <w:ind w:left="135"/>
              <w:rPr>
                <w:rFonts w:eastAsia="Segoe UI" w:cstheme="minorHAnsi"/>
                <w:sz w:val="24"/>
                <w:szCs w:val="24"/>
              </w:rPr>
            </w:pPr>
            <w:r w:rsidRPr="008140E0">
              <w:rPr>
                <w:rFonts w:cstheme="minorHAnsi"/>
                <w:b/>
                <w:spacing w:val="-1"/>
                <w:sz w:val="24"/>
                <w:szCs w:val="24"/>
              </w:rPr>
              <w:t>Disinfectant</w:t>
            </w:r>
          </w:p>
        </w:tc>
        <w:tc>
          <w:tcPr>
            <w:tcW w:w="699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F176D1" w:rsidRPr="008140E0" w:rsidRDefault="00F176D1" w:rsidP="00AD1D46">
            <w:pPr>
              <w:pStyle w:val="TableParagraph"/>
              <w:spacing w:before="59" w:line="276" w:lineRule="auto"/>
              <w:ind w:left="128"/>
              <w:rPr>
                <w:rFonts w:eastAsia="Segoe UI" w:cstheme="minorHAnsi"/>
                <w:sz w:val="24"/>
                <w:szCs w:val="24"/>
              </w:rPr>
            </w:pPr>
            <w:r w:rsidRPr="008140E0">
              <w:rPr>
                <w:rFonts w:cstheme="minorHAnsi"/>
                <w:sz w:val="24"/>
                <w:szCs w:val="24"/>
              </w:rPr>
              <w:t>Appropriate</w:t>
            </w:r>
            <w:r w:rsidRPr="008140E0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sz w:val="24"/>
                <w:szCs w:val="24"/>
              </w:rPr>
              <w:t>to</w:t>
            </w:r>
            <w:r w:rsidRPr="008140E0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sz w:val="24"/>
                <w:szCs w:val="24"/>
              </w:rPr>
              <w:t>the</w:t>
            </w:r>
            <w:r w:rsidRPr="008140E0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sz w:val="24"/>
                <w:szCs w:val="24"/>
              </w:rPr>
              <w:t>agent(s)</w:t>
            </w:r>
            <w:r w:rsidRPr="008140E0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sz w:val="24"/>
                <w:szCs w:val="24"/>
              </w:rPr>
              <w:t>(see</w:t>
            </w:r>
            <w:r w:rsidRPr="008140E0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spacing w:val="-1"/>
                <w:sz w:val="24"/>
                <w:szCs w:val="24"/>
              </w:rPr>
              <w:t>Decontamination</w:t>
            </w:r>
            <w:r w:rsidR="00AD1D46">
              <w:rPr>
                <w:rFonts w:cstheme="minorHAnsi"/>
                <w:spacing w:val="-1"/>
                <w:sz w:val="24"/>
                <w:szCs w:val="24"/>
              </w:rPr>
              <w:t xml:space="preserve"> and </w:t>
            </w:r>
            <w:r w:rsidRPr="008140E0">
              <w:rPr>
                <w:rFonts w:cstheme="minorHAnsi"/>
                <w:spacing w:val="-1"/>
                <w:sz w:val="24"/>
                <w:szCs w:val="24"/>
              </w:rPr>
              <w:t>Disinfection</w:t>
            </w:r>
            <w:r w:rsidRPr="008140E0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8140E0">
              <w:rPr>
                <w:rFonts w:cstheme="minorHAnsi"/>
                <w:sz w:val="24"/>
                <w:szCs w:val="24"/>
              </w:rPr>
              <w:t>SOP)</w:t>
            </w:r>
          </w:p>
        </w:tc>
      </w:tr>
    </w:tbl>
    <w:p w:rsidR="00193D56" w:rsidRDefault="00193D56">
      <w:pPr>
        <w:spacing w:line="200" w:lineRule="atLeast"/>
        <w:ind w:left="111"/>
        <w:rPr>
          <w:rFonts w:eastAsia="Segoe UI" w:cstheme="minorHAnsi"/>
          <w:sz w:val="24"/>
          <w:szCs w:val="24"/>
        </w:rPr>
      </w:pPr>
    </w:p>
    <w:p w:rsidR="00193D56" w:rsidRDefault="00193D56">
      <w:pPr>
        <w:rPr>
          <w:rFonts w:eastAsia="Segoe UI" w:cstheme="minorHAnsi"/>
          <w:sz w:val="24"/>
          <w:szCs w:val="24"/>
        </w:rPr>
      </w:pPr>
      <w:r>
        <w:rPr>
          <w:rFonts w:eastAsia="Segoe UI" w:cstheme="minorHAnsi"/>
          <w:sz w:val="24"/>
          <w:szCs w:val="24"/>
        </w:rPr>
        <w:br w:type="page"/>
      </w:r>
    </w:p>
    <w:p w:rsidR="00193D56" w:rsidRPr="00193D56" w:rsidRDefault="00193D56">
      <w:pPr>
        <w:spacing w:line="200" w:lineRule="atLeast"/>
        <w:ind w:left="111"/>
        <w:rPr>
          <w:rFonts w:eastAsia="Segoe UI" w:cstheme="minorHAnsi"/>
          <w:sz w:val="24"/>
          <w:szCs w:val="24"/>
        </w:rPr>
      </w:pPr>
      <w:r w:rsidRPr="00193D56"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6390CA4A" wp14:editId="44AD75A3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610350" cy="140462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F176D1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29" type="#_x0000_t202" style="position:absolute;left:0;text-align:left;margin-left:0;margin-top:19.35pt;width:520.5pt;height:110.6pt;z-index:2516874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" fillcolor="#c00000" strokecolor="#c00000">
                <v:textbox style="mso-fit-shape-to-text:t">
                  <w:txbxContent>
                    <w:p w:rsidR="00193D56" w:rsidRPr="003F2FEC" w:rsidRDefault="00F176D1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Procedures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140E0" w:rsidRPr="00685998" w:rsidRDefault="008140E0" w:rsidP="00685998">
      <w:pPr>
        <w:pStyle w:val="BodyText"/>
        <w:numPr>
          <w:ilvl w:val="0"/>
          <w:numId w:val="6"/>
        </w:numPr>
        <w:spacing w:before="0" w:after="120" w:line="276" w:lineRule="auto"/>
        <w:ind w:left="533" w:right="477" w:hanging="360"/>
        <w:rPr>
          <w:rFonts w:asciiTheme="minorHAnsi" w:hAnsiTheme="minorHAnsi" w:cstheme="minorHAnsi"/>
          <w:sz w:val="24"/>
        </w:rPr>
      </w:pPr>
      <w:r w:rsidRPr="00685998">
        <w:rPr>
          <w:rFonts w:asciiTheme="minorHAnsi" w:hAnsiTheme="minorHAnsi" w:cstheme="minorHAnsi"/>
          <w:sz w:val="24"/>
        </w:rPr>
        <w:t>Don and doff PPE according to instructions posted at facility entrances and exits (see Donning and Doffing</w:t>
      </w:r>
      <w:r w:rsidRPr="00685998">
        <w:rPr>
          <w:rFonts w:asciiTheme="minorHAnsi" w:hAnsiTheme="minorHAnsi" w:cstheme="minorHAnsi"/>
          <w:w w:val="99"/>
          <w:sz w:val="24"/>
        </w:rPr>
        <w:t xml:space="preserve"> </w:t>
      </w:r>
      <w:r w:rsidRPr="00685998">
        <w:rPr>
          <w:rFonts w:asciiTheme="minorHAnsi" w:hAnsiTheme="minorHAnsi" w:cstheme="minorHAnsi"/>
          <w:sz w:val="24"/>
        </w:rPr>
        <w:t>PPE SOP)</w:t>
      </w:r>
    </w:p>
    <w:p w:rsidR="008140E0" w:rsidRPr="00685998" w:rsidRDefault="008140E0" w:rsidP="00685998">
      <w:pPr>
        <w:pStyle w:val="BodyText"/>
        <w:numPr>
          <w:ilvl w:val="0"/>
          <w:numId w:val="6"/>
        </w:numPr>
        <w:spacing w:before="0" w:after="120" w:line="276" w:lineRule="auto"/>
        <w:ind w:left="533" w:hanging="360"/>
        <w:rPr>
          <w:rFonts w:asciiTheme="minorHAnsi" w:hAnsiTheme="minorHAnsi" w:cstheme="minorHAnsi"/>
          <w:sz w:val="24"/>
        </w:rPr>
      </w:pPr>
      <w:r w:rsidRPr="00685998">
        <w:rPr>
          <w:rFonts w:asciiTheme="minorHAnsi" w:hAnsiTheme="minorHAnsi" w:cstheme="minorHAnsi"/>
          <w:sz w:val="24"/>
        </w:rPr>
        <w:t>Follow all facility instructions while working within the ABSL2/2+ facility</w:t>
      </w:r>
    </w:p>
    <w:p w:rsidR="008140E0" w:rsidRPr="00685998" w:rsidRDefault="008140E0" w:rsidP="00685998">
      <w:pPr>
        <w:pStyle w:val="BodyText"/>
        <w:numPr>
          <w:ilvl w:val="0"/>
          <w:numId w:val="6"/>
        </w:numPr>
        <w:spacing w:before="0" w:after="120" w:line="276" w:lineRule="auto"/>
        <w:ind w:left="533" w:hanging="360"/>
        <w:rPr>
          <w:rFonts w:asciiTheme="minorHAnsi" w:hAnsiTheme="minorHAnsi" w:cstheme="minorHAnsi"/>
          <w:sz w:val="24"/>
        </w:rPr>
      </w:pPr>
      <w:r w:rsidRPr="00685998">
        <w:rPr>
          <w:rFonts w:asciiTheme="minorHAnsi" w:hAnsiTheme="minorHAnsi" w:cstheme="minorHAnsi"/>
          <w:sz w:val="24"/>
        </w:rPr>
        <w:t>Ensure an agent summary is posted at the facility door to provide hazard communication</w:t>
      </w:r>
    </w:p>
    <w:p w:rsidR="008140E0" w:rsidRPr="00685998" w:rsidRDefault="008140E0" w:rsidP="00685998">
      <w:pPr>
        <w:pStyle w:val="BodyText"/>
        <w:numPr>
          <w:ilvl w:val="0"/>
          <w:numId w:val="6"/>
        </w:numPr>
        <w:spacing w:before="0" w:after="120" w:line="276" w:lineRule="auto"/>
        <w:ind w:left="533" w:hanging="360"/>
        <w:rPr>
          <w:rFonts w:asciiTheme="minorHAnsi" w:hAnsiTheme="minorHAnsi" w:cstheme="minorHAnsi"/>
          <w:sz w:val="24"/>
        </w:rPr>
      </w:pPr>
      <w:r w:rsidRPr="00685998">
        <w:rPr>
          <w:rFonts w:asciiTheme="minorHAnsi" w:hAnsiTheme="minorHAnsi" w:cstheme="minorHAnsi"/>
          <w:sz w:val="24"/>
        </w:rPr>
        <w:t>Open cages only within a certified BSC</w:t>
      </w:r>
    </w:p>
    <w:p w:rsidR="008140E0" w:rsidRPr="00685998" w:rsidRDefault="008140E0" w:rsidP="00685998">
      <w:pPr>
        <w:pStyle w:val="BodyText"/>
        <w:numPr>
          <w:ilvl w:val="0"/>
          <w:numId w:val="6"/>
        </w:numPr>
        <w:spacing w:before="0" w:after="120" w:line="276" w:lineRule="auto"/>
        <w:ind w:left="533" w:hanging="360"/>
        <w:rPr>
          <w:rFonts w:asciiTheme="minorHAnsi" w:hAnsiTheme="minorHAnsi" w:cstheme="minorHAnsi"/>
          <w:sz w:val="24"/>
        </w:rPr>
      </w:pPr>
      <w:r w:rsidRPr="00685998">
        <w:rPr>
          <w:rFonts w:asciiTheme="minorHAnsi" w:hAnsiTheme="minorHAnsi" w:cstheme="minorHAnsi"/>
          <w:sz w:val="24"/>
        </w:rPr>
        <w:t>Perform all small animal procedures within a BSC (e.g., injection/inoculation, surgery, necropsy, tissue harvest)</w:t>
      </w:r>
    </w:p>
    <w:p w:rsidR="008140E0" w:rsidRPr="00685998" w:rsidRDefault="008140E0" w:rsidP="00685998">
      <w:pPr>
        <w:pStyle w:val="BodyText"/>
        <w:numPr>
          <w:ilvl w:val="0"/>
          <w:numId w:val="6"/>
        </w:numPr>
        <w:spacing w:before="0" w:after="120" w:line="276" w:lineRule="auto"/>
        <w:ind w:left="533" w:hanging="360"/>
        <w:rPr>
          <w:rFonts w:asciiTheme="minorHAnsi" w:hAnsiTheme="minorHAnsi" w:cstheme="minorHAnsi"/>
          <w:sz w:val="24"/>
        </w:rPr>
      </w:pPr>
      <w:r w:rsidRPr="00685998">
        <w:rPr>
          <w:rFonts w:asciiTheme="minorHAnsi" w:hAnsiTheme="minorHAnsi" w:cstheme="minorHAnsi"/>
          <w:sz w:val="24"/>
        </w:rPr>
        <w:t>Add biohazard label, name of agent and date of administration to cage card</w:t>
      </w:r>
    </w:p>
    <w:p w:rsidR="008140E0" w:rsidRPr="00685998" w:rsidRDefault="008140E0" w:rsidP="00685998">
      <w:pPr>
        <w:pStyle w:val="BodyText"/>
        <w:numPr>
          <w:ilvl w:val="0"/>
          <w:numId w:val="6"/>
        </w:numPr>
        <w:spacing w:before="0" w:after="120" w:line="276" w:lineRule="auto"/>
        <w:ind w:left="533" w:hanging="360"/>
        <w:rPr>
          <w:rFonts w:asciiTheme="minorHAnsi" w:hAnsiTheme="minorHAnsi" w:cstheme="minorHAnsi"/>
          <w:sz w:val="24"/>
        </w:rPr>
      </w:pPr>
      <w:r w:rsidRPr="00685998">
        <w:rPr>
          <w:rFonts w:asciiTheme="minorHAnsi" w:hAnsiTheme="minorHAnsi" w:cstheme="minorHAnsi"/>
          <w:sz w:val="24"/>
        </w:rPr>
        <w:t>Dispose of animal bedding, cages and accessories as biohazardous waste</w:t>
      </w:r>
    </w:p>
    <w:p w:rsidR="008140E0" w:rsidRPr="00685998" w:rsidRDefault="008140E0" w:rsidP="00685998">
      <w:pPr>
        <w:pStyle w:val="BodyText"/>
        <w:numPr>
          <w:ilvl w:val="0"/>
          <w:numId w:val="6"/>
        </w:numPr>
        <w:spacing w:before="0" w:after="120" w:line="276" w:lineRule="auto"/>
        <w:ind w:left="533" w:hanging="360"/>
        <w:rPr>
          <w:rFonts w:asciiTheme="minorHAnsi" w:hAnsiTheme="minorHAnsi" w:cstheme="minorHAnsi"/>
          <w:sz w:val="24"/>
        </w:rPr>
      </w:pPr>
      <w:r w:rsidRPr="00685998">
        <w:rPr>
          <w:rFonts w:asciiTheme="minorHAnsi" w:hAnsiTheme="minorHAnsi" w:cstheme="minorHAnsi"/>
          <w:sz w:val="24"/>
        </w:rPr>
        <w:t>Dispose of animal tissues or carcass waste as pathology waste (see Biohazardous Animal: Disposal SOP)</w:t>
      </w:r>
    </w:p>
    <w:p w:rsidR="00685998" w:rsidRPr="00685998" w:rsidRDefault="008140E0" w:rsidP="00685998">
      <w:pPr>
        <w:pStyle w:val="BodyText"/>
        <w:numPr>
          <w:ilvl w:val="0"/>
          <w:numId w:val="6"/>
        </w:numPr>
        <w:spacing w:before="0" w:after="120" w:line="276" w:lineRule="auto"/>
        <w:ind w:left="533" w:right="809" w:hanging="360"/>
        <w:rPr>
          <w:rFonts w:asciiTheme="minorHAnsi" w:hAnsiTheme="minorHAnsi" w:cstheme="minorHAnsi"/>
          <w:sz w:val="24"/>
        </w:rPr>
      </w:pPr>
      <w:r w:rsidRPr="00685998">
        <w:rPr>
          <w:rFonts w:asciiTheme="minorHAnsi" w:hAnsiTheme="minorHAnsi" w:cstheme="minorHAnsi"/>
          <w:sz w:val="24"/>
        </w:rPr>
        <w:t>Decontaminate non-disposable cages and accessories within the ABSL2/2+ facility and wash cages in a</w:t>
      </w:r>
      <w:r w:rsidRPr="00685998">
        <w:rPr>
          <w:rFonts w:asciiTheme="minorHAnsi" w:hAnsiTheme="minorHAnsi" w:cstheme="minorHAnsi"/>
          <w:w w:val="99"/>
          <w:sz w:val="24"/>
        </w:rPr>
        <w:t xml:space="preserve"> </w:t>
      </w:r>
      <w:r w:rsidRPr="00685998">
        <w:rPr>
          <w:rFonts w:asciiTheme="minorHAnsi" w:hAnsiTheme="minorHAnsi" w:cstheme="minorHAnsi"/>
          <w:sz w:val="24"/>
        </w:rPr>
        <w:t>washer at minimum 180 °F (see Biohazardous Animal: Cage Changing &amp; Washing SOP)</w:t>
      </w:r>
    </w:p>
    <w:p w:rsidR="00685998" w:rsidRPr="00685998" w:rsidRDefault="00685998" w:rsidP="00685998">
      <w:pPr>
        <w:pStyle w:val="BodyText"/>
        <w:numPr>
          <w:ilvl w:val="0"/>
          <w:numId w:val="6"/>
        </w:numPr>
        <w:spacing w:before="0" w:after="120" w:line="276" w:lineRule="auto"/>
        <w:ind w:left="533" w:right="809" w:hanging="360"/>
        <w:rPr>
          <w:rFonts w:asciiTheme="minorHAnsi" w:hAnsiTheme="minorHAnsi" w:cstheme="minorHAnsi"/>
          <w:sz w:val="24"/>
        </w:rPr>
      </w:pPr>
      <w:r w:rsidRPr="00193D5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6390CA4A" wp14:editId="44AD75A3">
                <wp:simplePos x="0" y="0"/>
                <wp:positionH relativeFrom="margin">
                  <wp:posOffset>0</wp:posOffset>
                </wp:positionH>
                <wp:positionV relativeFrom="paragraph">
                  <wp:posOffset>567690</wp:posOffset>
                </wp:positionV>
                <wp:extent cx="6610350" cy="1404620"/>
                <wp:effectExtent l="0" t="0" r="19050" b="133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193D56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Cautions and Considerations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30" type="#_x0000_t202" style="position:absolute;left:0;text-align:left;margin-left:0;margin-top:44.7pt;width:520.5pt;height:110.6pt;z-index:2516894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" fillcolor="#c00000" strokecolor="#c00000">
                <v:textbox style="mso-fit-shape-to-text:t">
                  <w:txbxContent>
                    <w:p w:rsidR="00193D56" w:rsidRPr="003F2FEC" w:rsidRDefault="00193D56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FEC">
                        <w:rPr>
                          <w:b/>
                          <w:sz w:val="32"/>
                        </w:rPr>
                        <w:t>Cautions and Considerations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40E0" w:rsidRPr="00685998">
        <w:rPr>
          <w:rFonts w:asciiTheme="minorHAnsi" w:hAnsiTheme="minorHAnsi" w:cstheme="minorHAnsi"/>
          <w:sz w:val="24"/>
        </w:rPr>
        <w:t>Wash hands with soap and water immediately after exiting facility (see Hand Sanitation SOP)</w:t>
      </w:r>
    </w:p>
    <w:p w:rsidR="006A692B" w:rsidRPr="00193D56" w:rsidRDefault="006A692B">
      <w:pPr>
        <w:rPr>
          <w:rFonts w:eastAsia="Segoe UI" w:cstheme="minorHAnsi"/>
          <w:sz w:val="24"/>
          <w:szCs w:val="24"/>
        </w:rPr>
      </w:pPr>
    </w:p>
    <w:p w:rsidR="008140E0" w:rsidRPr="008140E0" w:rsidRDefault="008140E0" w:rsidP="00685998">
      <w:pPr>
        <w:pStyle w:val="BodyText"/>
        <w:numPr>
          <w:ilvl w:val="0"/>
          <w:numId w:val="7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</w:rPr>
      </w:pPr>
      <w:r w:rsidRPr="008140E0">
        <w:rPr>
          <w:rFonts w:asciiTheme="minorHAnsi" w:hAnsiTheme="minorHAnsi" w:cstheme="minorHAnsi"/>
          <w:sz w:val="24"/>
        </w:rPr>
        <w:t>ABSL</w:t>
      </w:r>
      <w:r w:rsidRPr="008140E0">
        <w:rPr>
          <w:rFonts w:asciiTheme="minorHAnsi" w:hAnsiTheme="minorHAnsi" w:cstheme="minorHAnsi"/>
          <w:spacing w:val="-8"/>
          <w:sz w:val="24"/>
        </w:rPr>
        <w:t xml:space="preserve"> </w:t>
      </w:r>
      <w:r w:rsidRPr="008140E0">
        <w:rPr>
          <w:rFonts w:asciiTheme="minorHAnsi" w:hAnsiTheme="minorHAnsi" w:cstheme="minorHAnsi"/>
          <w:spacing w:val="-1"/>
          <w:sz w:val="24"/>
        </w:rPr>
        <w:t>facilities</w:t>
      </w:r>
      <w:r w:rsidRPr="008140E0">
        <w:rPr>
          <w:rFonts w:asciiTheme="minorHAnsi" w:hAnsiTheme="minorHAnsi" w:cstheme="minorHAnsi"/>
          <w:spacing w:val="-7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must</w:t>
      </w:r>
      <w:r w:rsidRPr="008140E0">
        <w:rPr>
          <w:rFonts w:asciiTheme="minorHAnsi" w:hAnsiTheme="minorHAnsi" w:cstheme="minorHAnsi"/>
          <w:spacing w:val="-7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have</w:t>
      </w:r>
      <w:r w:rsidRPr="008140E0">
        <w:rPr>
          <w:rFonts w:asciiTheme="minorHAnsi" w:hAnsiTheme="minorHAnsi" w:cstheme="minorHAnsi"/>
          <w:spacing w:val="-7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secured</w:t>
      </w:r>
      <w:r w:rsidRPr="008140E0">
        <w:rPr>
          <w:rFonts w:asciiTheme="minorHAnsi" w:hAnsiTheme="minorHAnsi" w:cstheme="minorHAnsi"/>
          <w:spacing w:val="-3"/>
          <w:sz w:val="24"/>
        </w:rPr>
        <w:t xml:space="preserve"> </w:t>
      </w:r>
      <w:r w:rsidRPr="008140E0">
        <w:rPr>
          <w:rFonts w:asciiTheme="minorHAnsi" w:hAnsiTheme="minorHAnsi" w:cstheme="minorHAnsi"/>
          <w:spacing w:val="-1"/>
          <w:sz w:val="24"/>
        </w:rPr>
        <w:t>access</w:t>
      </w:r>
      <w:r w:rsidRPr="008140E0">
        <w:rPr>
          <w:rFonts w:asciiTheme="minorHAnsi" w:hAnsiTheme="minorHAnsi" w:cstheme="minorHAnsi"/>
          <w:spacing w:val="-7"/>
          <w:sz w:val="24"/>
        </w:rPr>
        <w:t xml:space="preserve"> </w:t>
      </w:r>
      <w:r w:rsidRPr="008140E0">
        <w:rPr>
          <w:rFonts w:asciiTheme="minorHAnsi" w:hAnsiTheme="minorHAnsi" w:cstheme="minorHAnsi"/>
          <w:spacing w:val="-1"/>
          <w:sz w:val="24"/>
        </w:rPr>
        <w:t>controls.</w:t>
      </w:r>
      <w:r w:rsidRPr="008140E0">
        <w:rPr>
          <w:rFonts w:asciiTheme="minorHAnsi" w:hAnsiTheme="minorHAnsi" w:cstheme="minorHAnsi"/>
          <w:spacing w:val="-4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Restrict</w:t>
      </w:r>
      <w:r w:rsidRPr="008140E0">
        <w:rPr>
          <w:rFonts w:asciiTheme="minorHAnsi" w:hAnsiTheme="minorHAnsi" w:cstheme="minorHAnsi"/>
          <w:spacing w:val="-6"/>
          <w:sz w:val="24"/>
        </w:rPr>
        <w:t xml:space="preserve"> </w:t>
      </w:r>
      <w:r w:rsidRPr="008140E0">
        <w:rPr>
          <w:rFonts w:asciiTheme="minorHAnsi" w:hAnsiTheme="minorHAnsi" w:cstheme="minorHAnsi"/>
          <w:spacing w:val="-1"/>
          <w:sz w:val="24"/>
        </w:rPr>
        <w:t>access</w:t>
      </w:r>
      <w:r w:rsidRPr="008140E0">
        <w:rPr>
          <w:rFonts w:asciiTheme="minorHAnsi" w:hAnsiTheme="minorHAnsi" w:cstheme="minorHAnsi"/>
          <w:spacing w:val="-5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to</w:t>
      </w:r>
      <w:r w:rsidRPr="008140E0">
        <w:rPr>
          <w:rFonts w:asciiTheme="minorHAnsi" w:hAnsiTheme="minorHAnsi" w:cstheme="minorHAnsi"/>
          <w:spacing w:val="-6"/>
          <w:sz w:val="24"/>
        </w:rPr>
        <w:t xml:space="preserve"> </w:t>
      </w:r>
      <w:r w:rsidRPr="008140E0">
        <w:rPr>
          <w:rFonts w:asciiTheme="minorHAnsi" w:hAnsiTheme="minorHAnsi" w:cstheme="minorHAnsi"/>
          <w:spacing w:val="-1"/>
          <w:sz w:val="24"/>
        </w:rPr>
        <w:t>other</w:t>
      </w:r>
      <w:r w:rsidRPr="008140E0">
        <w:rPr>
          <w:rFonts w:asciiTheme="minorHAnsi" w:hAnsiTheme="minorHAnsi" w:cstheme="minorHAnsi"/>
          <w:spacing w:val="-7"/>
          <w:sz w:val="24"/>
        </w:rPr>
        <w:t xml:space="preserve"> </w:t>
      </w:r>
      <w:r w:rsidRPr="008140E0">
        <w:rPr>
          <w:rFonts w:asciiTheme="minorHAnsi" w:hAnsiTheme="minorHAnsi" w:cstheme="minorHAnsi"/>
          <w:spacing w:val="-1"/>
          <w:sz w:val="24"/>
        </w:rPr>
        <w:t>individuals</w:t>
      </w:r>
    </w:p>
    <w:p w:rsidR="008140E0" w:rsidRPr="008140E0" w:rsidRDefault="008140E0" w:rsidP="00346E59">
      <w:pPr>
        <w:pStyle w:val="BodyText"/>
        <w:numPr>
          <w:ilvl w:val="0"/>
          <w:numId w:val="7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</w:rPr>
      </w:pPr>
      <w:r w:rsidRPr="00346E59">
        <w:rPr>
          <w:rFonts w:asciiTheme="minorHAnsi" w:hAnsiTheme="minorHAnsi" w:cstheme="minorHAnsi"/>
          <w:spacing w:val="-1"/>
          <w:sz w:val="24"/>
          <w:szCs w:val="24"/>
        </w:rPr>
        <w:t xml:space="preserve">EHS </w:t>
      </w:r>
      <w:r w:rsidRPr="00346E59">
        <w:rPr>
          <w:rFonts w:asciiTheme="minorHAnsi" w:hAnsiTheme="minorHAnsi" w:cstheme="minorHAnsi"/>
          <w:sz w:val="24"/>
          <w:szCs w:val="24"/>
        </w:rPr>
        <w:t>and</w:t>
      </w:r>
      <w:r w:rsidRPr="00346E5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492643" w:rsidRPr="00346E59">
        <w:rPr>
          <w:rFonts w:asciiTheme="minorHAnsi" w:hAnsiTheme="minorHAnsi" w:cstheme="minorHAnsi"/>
          <w:spacing w:val="-6"/>
          <w:sz w:val="24"/>
          <w:szCs w:val="24"/>
        </w:rPr>
        <w:t>L</w:t>
      </w:r>
      <w:r w:rsidRPr="00346E59">
        <w:rPr>
          <w:rFonts w:asciiTheme="minorHAnsi" w:hAnsiTheme="minorHAnsi" w:cstheme="minorHAnsi"/>
          <w:spacing w:val="-1"/>
          <w:sz w:val="24"/>
          <w:szCs w:val="24"/>
        </w:rPr>
        <w:t>ab/Core</w:t>
      </w:r>
      <w:r w:rsidRPr="008140E0">
        <w:rPr>
          <w:rFonts w:asciiTheme="minorHAnsi" w:hAnsiTheme="minorHAnsi" w:cstheme="minorHAnsi"/>
          <w:spacing w:val="-1"/>
          <w:sz w:val="24"/>
        </w:rPr>
        <w:t>-specific</w:t>
      </w:r>
      <w:r w:rsidRPr="008140E0">
        <w:rPr>
          <w:rFonts w:asciiTheme="minorHAnsi" w:hAnsiTheme="minorHAnsi" w:cstheme="minorHAnsi"/>
          <w:spacing w:val="-6"/>
          <w:sz w:val="24"/>
        </w:rPr>
        <w:t xml:space="preserve"> </w:t>
      </w:r>
      <w:r w:rsidRPr="008140E0">
        <w:rPr>
          <w:rFonts w:asciiTheme="minorHAnsi" w:hAnsiTheme="minorHAnsi" w:cstheme="minorHAnsi"/>
          <w:spacing w:val="-1"/>
          <w:sz w:val="24"/>
        </w:rPr>
        <w:t>training</w:t>
      </w:r>
      <w:r w:rsidRPr="008140E0">
        <w:rPr>
          <w:rFonts w:asciiTheme="minorHAnsi" w:hAnsiTheme="minorHAnsi" w:cstheme="minorHAnsi"/>
          <w:spacing w:val="-6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are</w:t>
      </w:r>
      <w:r w:rsidRPr="008140E0">
        <w:rPr>
          <w:rFonts w:asciiTheme="minorHAnsi" w:hAnsiTheme="minorHAnsi" w:cstheme="minorHAnsi"/>
          <w:spacing w:val="-7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required</w:t>
      </w:r>
      <w:r w:rsidRPr="008140E0">
        <w:rPr>
          <w:rFonts w:asciiTheme="minorHAnsi" w:hAnsiTheme="minorHAnsi" w:cstheme="minorHAnsi"/>
          <w:spacing w:val="-7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for</w:t>
      </w:r>
      <w:r w:rsidRPr="008140E0">
        <w:rPr>
          <w:rFonts w:asciiTheme="minorHAnsi" w:hAnsiTheme="minorHAnsi" w:cstheme="minorHAnsi"/>
          <w:spacing w:val="-7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access</w:t>
      </w:r>
      <w:r w:rsidR="00346E59">
        <w:rPr>
          <w:rFonts w:asciiTheme="minorHAnsi" w:hAnsiTheme="minorHAnsi" w:cstheme="minorHAnsi"/>
          <w:sz w:val="24"/>
        </w:rPr>
        <w:t>. Visit the IBC website for training</w:t>
      </w:r>
      <w:bookmarkStart w:id="0" w:name="_GoBack"/>
      <w:bookmarkEnd w:id="0"/>
      <w:r w:rsidR="00346E59">
        <w:rPr>
          <w:rFonts w:asciiTheme="minorHAnsi" w:hAnsiTheme="minorHAnsi" w:cstheme="minorHAnsi"/>
          <w:sz w:val="24"/>
        </w:rPr>
        <w:t xml:space="preserve"> information </w:t>
      </w:r>
      <w:r w:rsidR="00346E59" w:rsidRPr="00346E59">
        <w:rPr>
          <w:rFonts w:asciiTheme="minorHAnsi" w:hAnsiTheme="minorHAnsi" w:cstheme="minorHAnsi"/>
          <w:spacing w:val="-1"/>
          <w:sz w:val="24"/>
          <w:szCs w:val="24"/>
        </w:rPr>
        <w:t>(</w:t>
      </w:r>
      <w:hyperlink r:id="rId12" w:history="1">
        <w:r w:rsidR="00346E59" w:rsidRPr="00346E59">
          <w:rPr>
            <w:rStyle w:val="Hyperlink"/>
            <w:rFonts w:asciiTheme="minorHAnsi" w:hAnsiTheme="minorHAnsi" w:cstheme="minorHAnsi"/>
            <w:sz w:val="24"/>
            <w:szCs w:val="24"/>
          </w:rPr>
          <w:t>https://ibc.utah.edu/training.php</w:t>
        </w:r>
      </w:hyperlink>
      <w:r w:rsidR="00346E59" w:rsidRPr="00346E59">
        <w:rPr>
          <w:rFonts w:asciiTheme="minorHAnsi" w:hAnsiTheme="minorHAnsi" w:cstheme="minorHAnsi"/>
          <w:spacing w:val="-1"/>
          <w:sz w:val="24"/>
          <w:szCs w:val="24"/>
        </w:rPr>
        <w:t>)</w:t>
      </w:r>
      <w:r w:rsidR="00346E59">
        <w:rPr>
          <w:rFonts w:asciiTheme="minorHAnsi" w:hAnsiTheme="minorHAnsi" w:cstheme="minorHAnsi"/>
          <w:spacing w:val="-1"/>
          <w:sz w:val="24"/>
          <w:szCs w:val="24"/>
        </w:rPr>
        <w:t>.</w:t>
      </w:r>
    </w:p>
    <w:p w:rsidR="008140E0" w:rsidRPr="008140E0" w:rsidRDefault="008140E0" w:rsidP="00685998">
      <w:pPr>
        <w:pStyle w:val="BodyText"/>
        <w:numPr>
          <w:ilvl w:val="0"/>
          <w:numId w:val="7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</w:rPr>
      </w:pPr>
      <w:r w:rsidRPr="008140E0">
        <w:rPr>
          <w:rFonts w:asciiTheme="minorHAnsi" w:hAnsiTheme="minorHAnsi" w:cstheme="minorHAnsi"/>
          <w:spacing w:val="-1"/>
          <w:sz w:val="24"/>
        </w:rPr>
        <w:t>The</w:t>
      </w:r>
      <w:r w:rsidRPr="008140E0">
        <w:rPr>
          <w:rFonts w:asciiTheme="minorHAnsi" w:hAnsiTheme="minorHAnsi" w:cstheme="minorHAnsi"/>
          <w:spacing w:val="-7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type</w:t>
      </w:r>
      <w:r w:rsidRPr="008140E0">
        <w:rPr>
          <w:rFonts w:asciiTheme="minorHAnsi" w:hAnsiTheme="minorHAnsi" w:cstheme="minorHAnsi"/>
          <w:spacing w:val="-6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of</w:t>
      </w:r>
      <w:r w:rsidRPr="008140E0">
        <w:rPr>
          <w:rFonts w:asciiTheme="minorHAnsi" w:hAnsiTheme="minorHAnsi" w:cstheme="minorHAnsi"/>
          <w:spacing w:val="-4"/>
          <w:sz w:val="24"/>
        </w:rPr>
        <w:t xml:space="preserve"> </w:t>
      </w:r>
      <w:r w:rsidRPr="008140E0">
        <w:rPr>
          <w:rFonts w:asciiTheme="minorHAnsi" w:hAnsiTheme="minorHAnsi" w:cstheme="minorHAnsi"/>
          <w:spacing w:val="-1"/>
          <w:sz w:val="24"/>
        </w:rPr>
        <w:t>eye</w:t>
      </w:r>
      <w:r w:rsidRPr="008140E0">
        <w:rPr>
          <w:rFonts w:asciiTheme="minorHAnsi" w:hAnsiTheme="minorHAnsi" w:cstheme="minorHAnsi"/>
          <w:spacing w:val="-7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protection</w:t>
      </w:r>
      <w:r w:rsidRPr="008140E0">
        <w:rPr>
          <w:rFonts w:asciiTheme="minorHAnsi" w:hAnsiTheme="minorHAnsi" w:cstheme="minorHAnsi"/>
          <w:spacing w:val="-6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required</w:t>
      </w:r>
      <w:r w:rsidRPr="008140E0">
        <w:rPr>
          <w:rFonts w:asciiTheme="minorHAnsi" w:hAnsiTheme="minorHAnsi" w:cstheme="minorHAnsi"/>
          <w:spacing w:val="-5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depends</w:t>
      </w:r>
      <w:r w:rsidRPr="008140E0">
        <w:rPr>
          <w:rFonts w:asciiTheme="minorHAnsi" w:hAnsiTheme="minorHAnsi" w:cstheme="minorHAnsi"/>
          <w:spacing w:val="-7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on</w:t>
      </w:r>
      <w:r w:rsidRPr="008140E0">
        <w:rPr>
          <w:rFonts w:asciiTheme="minorHAnsi" w:hAnsiTheme="minorHAnsi" w:cstheme="minorHAnsi"/>
          <w:spacing w:val="-5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the</w:t>
      </w:r>
      <w:r w:rsidRPr="008140E0">
        <w:rPr>
          <w:rFonts w:asciiTheme="minorHAnsi" w:hAnsiTheme="minorHAnsi" w:cstheme="minorHAnsi"/>
          <w:spacing w:val="-6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procedure</w:t>
      </w:r>
      <w:r w:rsidRPr="008140E0">
        <w:rPr>
          <w:rFonts w:asciiTheme="minorHAnsi" w:hAnsiTheme="minorHAnsi" w:cstheme="minorHAnsi"/>
          <w:spacing w:val="-7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and</w:t>
      </w:r>
      <w:r w:rsidRPr="008140E0">
        <w:rPr>
          <w:rFonts w:asciiTheme="minorHAnsi" w:hAnsiTheme="minorHAnsi" w:cstheme="minorHAnsi"/>
          <w:spacing w:val="-6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agents</w:t>
      </w:r>
    </w:p>
    <w:p w:rsidR="008140E0" w:rsidRPr="008140E0" w:rsidRDefault="008140E0" w:rsidP="00685998">
      <w:pPr>
        <w:pStyle w:val="BodyText"/>
        <w:numPr>
          <w:ilvl w:val="0"/>
          <w:numId w:val="7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</w:rPr>
      </w:pPr>
      <w:r w:rsidRPr="008140E0">
        <w:rPr>
          <w:rFonts w:asciiTheme="minorHAnsi" w:hAnsiTheme="minorHAnsi" w:cstheme="minorHAnsi"/>
          <w:sz w:val="24"/>
        </w:rPr>
        <w:t>Work</w:t>
      </w:r>
      <w:r w:rsidRPr="008140E0">
        <w:rPr>
          <w:rFonts w:asciiTheme="minorHAnsi" w:hAnsiTheme="minorHAnsi" w:cstheme="minorHAnsi"/>
          <w:spacing w:val="-7"/>
          <w:sz w:val="24"/>
        </w:rPr>
        <w:t xml:space="preserve"> </w:t>
      </w:r>
      <w:r w:rsidRPr="008140E0">
        <w:rPr>
          <w:rFonts w:asciiTheme="minorHAnsi" w:hAnsiTheme="minorHAnsi" w:cstheme="minorHAnsi"/>
          <w:spacing w:val="-1"/>
          <w:sz w:val="24"/>
        </w:rPr>
        <w:t>outside</w:t>
      </w:r>
      <w:r w:rsidRPr="008140E0">
        <w:rPr>
          <w:rFonts w:asciiTheme="minorHAnsi" w:hAnsiTheme="minorHAnsi" w:cstheme="minorHAnsi"/>
          <w:spacing w:val="-6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of</w:t>
      </w:r>
      <w:r w:rsidRPr="008140E0">
        <w:rPr>
          <w:rFonts w:asciiTheme="minorHAnsi" w:hAnsiTheme="minorHAnsi" w:cstheme="minorHAnsi"/>
          <w:spacing w:val="-5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a</w:t>
      </w:r>
      <w:r w:rsidRPr="008140E0">
        <w:rPr>
          <w:rFonts w:asciiTheme="minorHAnsi" w:hAnsiTheme="minorHAnsi" w:cstheme="minorHAnsi"/>
          <w:spacing w:val="-6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BSC</w:t>
      </w:r>
      <w:r w:rsidRPr="008140E0">
        <w:rPr>
          <w:rFonts w:asciiTheme="minorHAnsi" w:hAnsiTheme="minorHAnsi" w:cstheme="minorHAnsi"/>
          <w:spacing w:val="-6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at</w:t>
      </w:r>
      <w:r w:rsidRPr="008140E0">
        <w:rPr>
          <w:rFonts w:asciiTheme="minorHAnsi" w:hAnsiTheme="minorHAnsi" w:cstheme="minorHAnsi"/>
          <w:spacing w:val="-6"/>
          <w:sz w:val="24"/>
        </w:rPr>
        <w:t xml:space="preserve"> </w:t>
      </w:r>
      <w:r w:rsidRPr="008140E0">
        <w:rPr>
          <w:rFonts w:asciiTheme="minorHAnsi" w:hAnsiTheme="minorHAnsi" w:cstheme="minorHAnsi"/>
          <w:spacing w:val="-1"/>
          <w:sz w:val="24"/>
        </w:rPr>
        <w:t>ABSL2/2+</w:t>
      </w:r>
      <w:r w:rsidRPr="008140E0">
        <w:rPr>
          <w:rFonts w:asciiTheme="minorHAnsi" w:hAnsiTheme="minorHAnsi" w:cstheme="minorHAnsi"/>
          <w:spacing w:val="-5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requires</w:t>
      </w:r>
      <w:r w:rsidRPr="008140E0">
        <w:rPr>
          <w:rFonts w:asciiTheme="minorHAnsi" w:hAnsiTheme="minorHAnsi" w:cstheme="minorHAnsi"/>
          <w:spacing w:val="-6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IBC</w:t>
      </w:r>
      <w:r w:rsidRPr="008140E0">
        <w:rPr>
          <w:rFonts w:asciiTheme="minorHAnsi" w:hAnsiTheme="minorHAnsi" w:cstheme="minorHAnsi"/>
          <w:spacing w:val="-6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approval</w:t>
      </w:r>
      <w:r w:rsidRPr="008140E0">
        <w:rPr>
          <w:rFonts w:asciiTheme="minorHAnsi" w:hAnsiTheme="minorHAnsi" w:cstheme="minorHAnsi"/>
          <w:spacing w:val="-6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and</w:t>
      </w:r>
      <w:r w:rsidRPr="008140E0">
        <w:rPr>
          <w:rFonts w:asciiTheme="minorHAnsi" w:hAnsiTheme="minorHAnsi" w:cstheme="minorHAnsi"/>
          <w:spacing w:val="-6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additional</w:t>
      </w:r>
      <w:r w:rsidRPr="008140E0">
        <w:rPr>
          <w:rFonts w:asciiTheme="minorHAnsi" w:hAnsiTheme="minorHAnsi" w:cstheme="minorHAnsi"/>
          <w:spacing w:val="-6"/>
          <w:sz w:val="24"/>
        </w:rPr>
        <w:t xml:space="preserve"> </w:t>
      </w:r>
      <w:r w:rsidRPr="008140E0">
        <w:rPr>
          <w:rFonts w:asciiTheme="minorHAnsi" w:hAnsiTheme="minorHAnsi" w:cstheme="minorHAnsi"/>
          <w:spacing w:val="-1"/>
          <w:sz w:val="24"/>
        </w:rPr>
        <w:t>PPE</w:t>
      </w:r>
    </w:p>
    <w:p w:rsidR="008140E0" w:rsidRPr="008140E0" w:rsidRDefault="008140E0" w:rsidP="00685998">
      <w:pPr>
        <w:pStyle w:val="BodyText"/>
        <w:numPr>
          <w:ilvl w:val="0"/>
          <w:numId w:val="7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</w:rPr>
      </w:pPr>
      <w:r w:rsidRPr="008140E0">
        <w:rPr>
          <w:rFonts w:asciiTheme="minorHAnsi" w:hAnsiTheme="minorHAnsi" w:cstheme="minorHAnsi"/>
          <w:sz w:val="24"/>
        </w:rPr>
        <w:t>Live</w:t>
      </w:r>
      <w:r w:rsidRPr="008140E0">
        <w:rPr>
          <w:rFonts w:asciiTheme="minorHAnsi" w:hAnsiTheme="minorHAnsi" w:cstheme="minorHAnsi"/>
          <w:spacing w:val="-7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animals</w:t>
      </w:r>
      <w:r w:rsidRPr="008140E0">
        <w:rPr>
          <w:rFonts w:asciiTheme="minorHAnsi" w:hAnsiTheme="minorHAnsi" w:cstheme="minorHAnsi"/>
          <w:spacing w:val="-5"/>
          <w:sz w:val="24"/>
        </w:rPr>
        <w:t xml:space="preserve"> </w:t>
      </w:r>
      <w:r w:rsidRPr="008140E0">
        <w:rPr>
          <w:rFonts w:asciiTheme="minorHAnsi" w:hAnsiTheme="minorHAnsi" w:cstheme="minorHAnsi"/>
          <w:spacing w:val="-1"/>
          <w:sz w:val="24"/>
        </w:rPr>
        <w:t>must</w:t>
      </w:r>
      <w:r w:rsidRPr="008140E0">
        <w:rPr>
          <w:rFonts w:asciiTheme="minorHAnsi" w:hAnsiTheme="minorHAnsi" w:cstheme="minorHAnsi"/>
          <w:spacing w:val="-7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not</w:t>
      </w:r>
      <w:r w:rsidRPr="008140E0">
        <w:rPr>
          <w:rFonts w:asciiTheme="minorHAnsi" w:hAnsiTheme="minorHAnsi" w:cstheme="minorHAnsi"/>
          <w:spacing w:val="-6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be</w:t>
      </w:r>
      <w:r w:rsidRPr="008140E0">
        <w:rPr>
          <w:rFonts w:asciiTheme="minorHAnsi" w:hAnsiTheme="minorHAnsi" w:cstheme="minorHAnsi"/>
          <w:spacing w:val="-7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transferred</w:t>
      </w:r>
      <w:r w:rsidRPr="008140E0">
        <w:rPr>
          <w:rFonts w:asciiTheme="minorHAnsi" w:hAnsiTheme="minorHAnsi" w:cstheme="minorHAnsi"/>
          <w:spacing w:val="-7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out</w:t>
      </w:r>
      <w:r w:rsidRPr="008140E0">
        <w:rPr>
          <w:rFonts w:asciiTheme="minorHAnsi" w:hAnsiTheme="minorHAnsi" w:cstheme="minorHAnsi"/>
          <w:spacing w:val="-7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of</w:t>
      </w:r>
      <w:r w:rsidRPr="008140E0">
        <w:rPr>
          <w:rFonts w:asciiTheme="minorHAnsi" w:hAnsiTheme="minorHAnsi" w:cstheme="minorHAnsi"/>
          <w:spacing w:val="-6"/>
          <w:sz w:val="24"/>
        </w:rPr>
        <w:t xml:space="preserve"> </w:t>
      </w:r>
      <w:r w:rsidRPr="008140E0">
        <w:rPr>
          <w:rFonts w:asciiTheme="minorHAnsi" w:hAnsiTheme="minorHAnsi" w:cstheme="minorHAnsi"/>
          <w:spacing w:val="-1"/>
          <w:sz w:val="24"/>
        </w:rPr>
        <w:t>ABSL2/2+</w:t>
      </w:r>
      <w:r w:rsidRPr="008140E0">
        <w:rPr>
          <w:rFonts w:asciiTheme="minorHAnsi" w:hAnsiTheme="minorHAnsi" w:cstheme="minorHAnsi"/>
          <w:spacing w:val="-4"/>
          <w:sz w:val="24"/>
        </w:rPr>
        <w:t xml:space="preserve"> </w:t>
      </w:r>
      <w:r w:rsidRPr="008140E0">
        <w:rPr>
          <w:rFonts w:asciiTheme="minorHAnsi" w:hAnsiTheme="minorHAnsi" w:cstheme="minorHAnsi"/>
          <w:spacing w:val="-1"/>
          <w:sz w:val="24"/>
        </w:rPr>
        <w:t>containment</w:t>
      </w:r>
      <w:r w:rsidRPr="008140E0">
        <w:rPr>
          <w:rFonts w:asciiTheme="minorHAnsi" w:hAnsiTheme="minorHAnsi" w:cstheme="minorHAnsi"/>
          <w:spacing w:val="-7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without</w:t>
      </w:r>
      <w:r w:rsidRPr="008140E0">
        <w:rPr>
          <w:rFonts w:asciiTheme="minorHAnsi" w:hAnsiTheme="minorHAnsi" w:cstheme="minorHAnsi"/>
          <w:spacing w:val="-7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specific</w:t>
      </w:r>
      <w:r w:rsidRPr="008140E0">
        <w:rPr>
          <w:rFonts w:asciiTheme="minorHAnsi" w:hAnsiTheme="minorHAnsi" w:cstheme="minorHAnsi"/>
          <w:spacing w:val="-6"/>
          <w:sz w:val="24"/>
        </w:rPr>
        <w:t xml:space="preserve"> </w:t>
      </w:r>
      <w:r w:rsidRPr="008140E0">
        <w:rPr>
          <w:rFonts w:asciiTheme="minorHAnsi" w:hAnsiTheme="minorHAnsi" w:cstheme="minorHAnsi"/>
          <w:spacing w:val="-1"/>
          <w:sz w:val="24"/>
        </w:rPr>
        <w:t>IBC</w:t>
      </w:r>
      <w:r w:rsidR="00135B99">
        <w:rPr>
          <w:rFonts w:asciiTheme="minorHAnsi" w:hAnsiTheme="minorHAnsi" w:cstheme="minorHAnsi"/>
          <w:spacing w:val="-1"/>
          <w:sz w:val="24"/>
        </w:rPr>
        <w:t xml:space="preserve"> &amp; IACUC</w:t>
      </w:r>
      <w:r w:rsidRPr="008140E0">
        <w:rPr>
          <w:rFonts w:asciiTheme="minorHAnsi" w:hAnsiTheme="minorHAnsi" w:cstheme="minorHAnsi"/>
          <w:spacing w:val="-7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approval</w:t>
      </w:r>
    </w:p>
    <w:p w:rsidR="008140E0" w:rsidRPr="008140E0" w:rsidRDefault="008140E0" w:rsidP="00685998">
      <w:pPr>
        <w:pStyle w:val="BodyText"/>
        <w:numPr>
          <w:ilvl w:val="0"/>
          <w:numId w:val="7"/>
        </w:numPr>
        <w:tabs>
          <w:tab w:val="left" w:pos="540"/>
        </w:tabs>
        <w:spacing w:before="0" w:after="120" w:line="276" w:lineRule="auto"/>
        <w:ind w:left="547" w:right="258"/>
        <w:rPr>
          <w:rFonts w:asciiTheme="minorHAnsi" w:hAnsiTheme="minorHAnsi" w:cstheme="minorHAnsi"/>
          <w:sz w:val="24"/>
        </w:rPr>
      </w:pPr>
      <w:r w:rsidRPr="008140E0">
        <w:rPr>
          <w:rFonts w:asciiTheme="minorHAnsi" w:hAnsiTheme="minorHAnsi" w:cstheme="minorHAnsi"/>
          <w:spacing w:val="-1"/>
          <w:sz w:val="24"/>
        </w:rPr>
        <w:t>Consult</w:t>
      </w:r>
      <w:r w:rsidRPr="008140E0">
        <w:rPr>
          <w:rFonts w:asciiTheme="minorHAnsi" w:hAnsiTheme="minorHAnsi" w:cstheme="minorHAnsi"/>
          <w:spacing w:val="-7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with</w:t>
      </w:r>
      <w:r w:rsidR="00346E59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EHS</w:t>
      </w:r>
      <w:r w:rsidRPr="008140E0">
        <w:rPr>
          <w:rFonts w:asciiTheme="minorHAnsi" w:hAnsiTheme="minorHAnsi" w:cstheme="minorHAnsi"/>
          <w:sz w:val="24"/>
        </w:rPr>
        <w:t xml:space="preserve"> or</w:t>
      </w:r>
      <w:r>
        <w:rPr>
          <w:rFonts w:asciiTheme="minorHAnsi" w:hAnsiTheme="minorHAnsi" w:cstheme="minorHAnsi"/>
          <w:sz w:val="24"/>
        </w:rPr>
        <w:t xml:space="preserve"> the Office of Comparative Medicine</w:t>
      </w:r>
      <w:r w:rsidRPr="008140E0">
        <w:rPr>
          <w:rFonts w:asciiTheme="minorHAnsi" w:hAnsiTheme="minorHAnsi" w:cstheme="minorHAnsi"/>
          <w:sz w:val="24"/>
        </w:rPr>
        <w:t xml:space="preserve"> for</w:t>
      </w:r>
      <w:r w:rsidRPr="008140E0">
        <w:rPr>
          <w:rFonts w:asciiTheme="minorHAnsi" w:hAnsiTheme="minorHAnsi" w:cstheme="minorHAnsi"/>
          <w:spacing w:val="-5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proper</w:t>
      </w:r>
      <w:r w:rsidRPr="008140E0">
        <w:rPr>
          <w:rFonts w:asciiTheme="minorHAnsi" w:hAnsiTheme="minorHAnsi" w:cstheme="minorHAnsi"/>
          <w:spacing w:val="-7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handling</w:t>
      </w:r>
      <w:r w:rsidRPr="008140E0">
        <w:rPr>
          <w:rFonts w:asciiTheme="minorHAnsi" w:hAnsiTheme="minorHAnsi" w:cstheme="minorHAnsi"/>
          <w:spacing w:val="-3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and</w:t>
      </w:r>
      <w:r w:rsidRPr="008140E0">
        <w:rPr>
          <w:rFonts w:asciiTheme="minorHAnsi" w:hAnsiTheme="minorHAnsi" w:cstheme="minorHAnsi"/>
          <w:spacing w:val="-7"/>
          <w:sz w:val="24"/>
        </w:rPr>
        <w:t xml:space="preserve"> </w:t>
      </w:r>
      <w:r w:rsidRPr="008140E0">
        <w:rPr>
          <w:rFonts w:asciiTheme="minorHAnsi" w:hAnsiTheme="minorHAnsi" w:cstheme="minorHAnsi"/>
          <w:spacing w:val="-1"/>
          <w:sz w:val="24"/>
        </w:rPr>
        <w:t>disposal</w:t>
      </w:r>
      <w:r w:rsidRPr="008140E0">
        <w:rPr>
          <w:rFonts w:asciiTheme="minorHAnsi" w:hAnsiTheme="minorHAnsi" w:cstheme="minorHAnsi"/>
          <w:spacing w:val="-6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methods</w:t>
      </w:r>
      <w:r w:rsidRPr="008140E0">
        <w:rPr>
          <w:rFonts w:asciiTheme="minorHAnsi" w:hAnsiTheme="minorHAnsi" w:cstheme="minorHAnsi"/>
          <w:spacing w:val="-6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for</w:t>
      </w:r>
      <w:r w:rsidRPr="008140E0">
        <w:rPr>
          <w:rFonts w:asciiTheme="minorHAnsi" w:hAnsiTheme="minorHAnsi" w:cstheme="minorHAnsi"/>
          <w:spacing w:val="-6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animals</w:t>
      </w:r>
      <w:r w:rsidRPr="008140E0">
        <w:rPr>
          <w:rFonts w:asciiTheme="minorHAnsi" w:hAnsiTheme="minorHAnsi" w:cstheme="minorHAnsi"/>
          <w:spacing w:val="64"/>
          <w:w w:val="99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exposed</w:t>
      </w:r>
      <w:r w:rsidRPr="008140E0">
        <w:rPr>
          <w:rFonts w:asciiTheme="minorHAnsi" w:hAnsiTheme="minorHAnsi" w:cstheme="minorHAnsi"/>
          <w:spacing w:val="-9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to</w:t>
      </w:r>
      <w:r w:rsidRPr="008140E0">
        <w:rPr>
          <w:rFonts w:asciiTheme="minorHAnsi" w:hAnsiTheme="minorHAnsi" w:cstheme="minorHAnsi"/>
          <w:spacing w:val="-9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non-biological</w:t>
      </w:r>
      <w:r w:rsidRPr="008140E0">
        <w:rPr>
          <w:rFonts w:asciiTheme="minorHAnsi" w:hAnsiTheme="minorHAnsi" w:cstheme="minorHAnsi"/>
          <w:spacing w:val="-7"/>
          <w:sz w:val="24"/>
        </w:rPr>
        <w:t xml:space="preserve"> </w:t>
      </w:r>
      <w:r w:rsidRPr="008140E0">
        <w:rPr>
          <w:rFonts w:asciiTheme="minorHAnsi" w:hAnsiTheme="minorHAnsi" w:cstheme="minorHAnsi"/>
          <w:spacing w:val="-1"/>
          <w:sz w:val="24"/>
        </w:rPr>
        <w:t>materials</w:t>
      </w:r>
      <w:r w:rsidRPr="008140E0">
        <w:rPr>
          <w:rFonts w:asciiTheme="minorHAnsi" w:hAnsiTheme="minorHAnsi" w:cstheme="minorHAnsi"/>
          <w:spacing w:val="-10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(e.g.,</w:t>
      </w:r>
      <w:r w:rsidRPr="008140E0">
        <w:rPr>
          <w:rFonts w:asciiTheme="minorHAnsi" w:hAnsiTheme="minorHAnsi" w:cstheme="minorHAnsi"/>
          <w:spacing w:val="-8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chemotherapeutic</w:t>
      </w:r>
      <w:r w:rsidRPr="008140E0">
        <w:rPr>
          <w:rFonts w:asciiTheme="minorHAnsi" w:hAnsiTheme="minorHAnsi" w:cstheme="minorHAnsi"/>
          <w:spacing w:val="-10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agents,</w:t>
      </w:r>
      <w:r w:rsidRPr="008140E0">
        <w:rPr>
          <w:rFonts w:asciiTheme="minorHAnsi" w:hAnsiTheme="minorHAnsi" w:cstheme="minorHAnsi"/>
          <w:spacing w:val="-9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radioisotopes,</w:t>
      </w:r>
      <w:r w:rsidRPr="008140E0">
        <w:rPr>
          <w:rFonts w:asciiTheme="minorHAnsi" w:hAnsiTheme="minorHAnsi" w:cstheme="minorHAnsi"/>
          <w:spacing w:val="-10"/>
          <w:sz w:val="24"/>
        </w:rPr>
        <w:t xml:space="preserve"> </w:t>
      </w:r>
      <w:r w:rsidRPr="008140E0">
        <w:rPr>
          <w:rFonts w:asciiTheme="minorHAnsi" w:hAnsiTheme="minorHAnsi" w:cstheme="minorHAnsi"/>
          <w:spacing w:val="-1"/>
          <w:sz w:val="24"/>
        </w:rPr>
        <w:t>chemicals,</w:t>
      </w:r>
      <w:r w:rsidRPr="008140E0">
        <w:rPr>
          <w:rFonts w:asciiTheme="minorHAnsi" w:hAnsiTheme="minorHAnsi" w:cstheme="minorHAnsi"/>
          <w:spacing w:val="-10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poisons</w:t>
      </w:r>
      <w:r w:rsidRPr="008140E0">
        <w:rPr>
          <w:rFonts w:asciiTheme="minorHAnsi" w:hAnsiTheme="minorHAnsi" w:cstheme="minorHAnsi"/>
          <w:spacing w:val="-9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or</w:t>
      </w:r>
      <w:r w:rsidRPr="008140E0">
        <w:rPr>
          <w:rFonts w:asciiTheme="minorHAnsi" w:hAnsiTheme="minorHAnsi" w:cstheme="minorHAnsi"/>
          <w:spacing w:val="46"/>
          <w:w w:val="99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toxins)</w:t>
      </w:r>
    </w:p>
    <w:p w:rsidR="008140E0" w:rsidRPr="008140E0" w:rsidRDefault="008140E0" w:rsidP="00685998">
      <w:pPr>
        <w:pStyle w:val="BodyText"/>
        <w:numPr>
          <w:ilvl w:val="0"/>
          <w:numId w:val="7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</w:rPr>
      </w:pPr>
      <w:r w:rsidRPr="008140E0">
        <w:rPr>
          <w:rFonts w:asciiTheme="minorHAnsi" w:hAnsiTheme="minorHAnsi" w:cstheme="minorHAnsi"/>
          <w:spacing w:val="-1"/>
          <w:sz w:val="24"/>
        </w:rPr>
        <w:t>Contact</w:t>
      </w:r>
      <w:r w:rsidRPr="008140E0">
        <w:rPr>
          <w:rFonts w:asciiTheme="minorHAnsi" w:hAnsiTheme="minorHAnsi" w:cstheme="minorHAnsi"/>
          <w:spacing w:val="-7"/>
          <w:sz w:val="24"/>
        </w:rPr>
        <w:t xml:space="preserve"> </w:t>
      </w:r>
      <w:r>
        <w:rPr>
          <w:rFonts w:asciiTheme="minorHAnsi" w:hAnsiTheme="minorHAnsi" w:cstheme="minorHAnsi"/>
          <w:spacing w:val="-7"/>
          <w:sz w:val="24"/>
        </w:rPr>
        <w:t xml:space="preserve"> EHS </w:t>
      </w:r>
      <w:r w:rsidRPr="008140E0">
        <w:rPr>
          <w:rFonts w:asciiTheme="minorHAnsi" w:hAnsiTheme="minorHAnsi" w:cstheme="minorHAnsi"/>
          <w:sz w:val="24"/>
        </w:rPr>
        <w:t>Biosafety</w:t>
      </w:r>
      <w:r w:rsidRPr="008140E0">
        <w:rPr>
          <w:rFonts w:asciiTheme="minorHAnsi" w:hAnsiTheme="minorHAnsi" w:cstheme="minorHAnsi"/>
          <w:spacing w:val="-7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at</w:t>
      </w:r>
      <w:r w:rsidRPr="008140E0">
        <w:rPr>
          <w:rFonts w:asciiTheme="minorHAnsi" w:hAnsiTheme="minorHAnsi" w:cstheme="minorHAnsi"/>
          <w:spacing w:val="-5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801-581-6590</w:t>
      </w:r>
      <w:r w:rsidRPr="008140E0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8140E0">
        <w:rPr>
          <w:rFonts w:asciiTheme="minorHAnsi" w:hAnsiTheme="minorHAnsi" w:cstheme="minorHAnsi"/>
          <w:spacing w:val="-1"/>
          <w:sz w:val="24"/>
        </w:rPr>
        <w:t>within</w:t>
      </w:r>
      <w:r w:rsidRPr="008140E0">
        <w:rPr>
          <w:rFonts w:asciiTheme="minorHAnsi" w:hAnsiTheme="minorHAnsi" w:cstheme="minorHAnsi"/>
          <w:spacing w:val="-6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12</w:t>
      </w:r>
      <w:r w:rsidRPr="008140E0">
        <w:rPr>
          <w:rFonts w:asciiTheme="minorHAnsi" w:hAnsiTheme="minorHAnsi" w:cstheme="minorHAnsi"/>
          <w:spacing w:val="-6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hours</w:t>
      </w:r>
      <w:r w:rsidRPr="008140E0">
        <w:rPr>
          <w:rFonts w:asciiTheme="minorHAnsi" w:hAnsiTheme="minorHAnsi" w:cstheme="minorHAnsi"/>
          <w:spacing w:val="-5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of</w:t>
      </w:r>
      <w:r w:rsidRPr="008140E0">
        <w:rPr>
          <w:rFonts w:asciiTheme="minorHAnsi" w:hAnsiTheme="minorHAnsi" w:cstheme="minorHAnsi"/>
          <w:spacing w:val="-7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an</w:t>
      </w:r>
      <w:r w:rsidRPr="008140E0">
        <w:rPr>
          <w:rFonts w:asciiTheme="minorHAnsi" w:hAnsiTheme="minorHAnsi" w:cstheme="minorHAnsi"/>
          <w:spacing w:val="-7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exposure</w:t>
      </w:r>
      <w:r w:rsidRPr="008140E0">
        <w:rPr>
          <w:rFonts w:asciiTheme="minorHAnsi" w:hAnsiTheme="minorHAnsi" w:cstheme="minorHAnsi"/>
          <w:spacing w:val="-7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to</w:t>
      </w:r>
      <w:r w:rsidRPr="008140E0">
        <w:rPr>
          <w:rFonts w:asciiTheme="minorHAnsi" w:hAnsiTheme="minorHAnsi" w:cstheme="minorHAnsi"/>
          <w:spacing w:val="-4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biohazardous</w:t>
      </w:r>
      <w:r w:rsidRPr="008140E0">
        <w:rPr>
          <w:rFonts w:asciiTheme="minorHAnsi" w:hAnsiTheme="minorHAnsi" w:cstheme="minorHAnsi"/>
          <w:spacing w:val="-7"/>
          <w:sz w:val="24"/>
        </w:rPr>
        <w:t xml:space="preserve"> </w:t>
      </w:r>
      <w:r w:rsidRPr="008140E0">
        <w:rPr>
          <w:rFonts w:asciiTheme="minorHAnsi" w:hAnsiTheme="minorHAnsi" w:cstheme="minorHAnsi"/>
          <w:sz w:val="24"/>
        </w:rPr>
        <w:t>materials</w:t>
      </w:r>
    </w:p>
    <w:sectPr w:rsidR="008140E0" w:rsidRPr="008140E0">
      <w:footerReference w:type="default" r:id="rId13"/>
      <w:pgSz w:w="12240" w:h="15840"/>
      <w:pgMar w:top="1060" w:right="960" w:bottom="1100" w:left="980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10D" w:rsidRDefault="00DF110D">
      <w:r>
        <w:separator/>
      </w:r>
    </w:p>
  </w:endnote>
  <w:endnote w:type="continuationSeparator" w:id="0">
    <w:p w:rsidR="00DF110D" w:rsidRDefault="00DF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EA0" w:rsidRPr="00193D56" w:rsidRDefault="004E3EA0" w:rsidP="003229C1">
    <w:pPr>
      <w:pStyle w:val="BodyText"/>
      <w:tabs>
        <w:tab w:val="left" w:pos="1230"/>
      </w:tabs>
      <w:spacing w:before="0" w:line="276" w:lineRule="auto"/>
      <w:ind w:left="0" w:right="480" w:firstLine="0"/>
      <w:rPr>
        <w:rFonts w:asciiTheme="minorHAnsi" w:hAnsiTheme="minorHAnsi" w:cstheme="minorHAnsi"/>
        <w:sz w:val="24"/>
        <w:szCs w:val="24"/>
      </w:rPr>
    </w:pPr>
    <w:r w:rsidRPr="004E3EA0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503313952" behindDoc="0" locked="0" layoutInCell="1" allowOverlap="1" wp14:anchorId="55C9DBFB" wp14:editId="3C090606">
          <wp:simplePos x="0" y="0"/>
          <wp:positionH relativeFrom="column">
            <wp:posOffset>1663700</wp:posOffset>
          </wp:positionH>
          <wp:positionV relativeFrom="paragraph">
            <wp:posOffset>2044700</wp:posOffset>
          </wp:positionV>
          <wp:extent cx="3124200" cy="1209675"/>
          <wp:effectExtent l="0" t="0" r="0" b="9525"/>
          <wp:wrapSquare wrapText="bothSides"/>
          <wp:docPr id="25" name="Picture 25" descr="L:\DIVISION\ADMIN\TEMPLATES &amp; LOGOS\OEHS Logos\Occupational and Environmental Health and Safety_cente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ADMIN\TEMPLATES &amp; LOGOS\OEHS Logos\Occupational and Environmental Health and Safety_center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692B" w:rsidRDefault="00346E59">
    <w:pPr>
      <w:spacing w:line="14" w:lineRule="auto"/>
      <w:rPr>
        <w:sz w:val="20"/>
        <w:szCs w:val="20"/>
      </w:rPr>
    </w:pPr>
    <w:r w:rsidRPr="00004869">
      <w:rPr>
        <w:noProof/>
        <w:sz w:val="20"/>
        <w:szCs w:val="20"/>
      </w:rPr>
      <w:drawing>
        <wp:anchor distT="0" distB="0" distL="114300" distR="114300" simplePos="0" relativeHeight="503315727" behindDoc="0" locked="0" layoutInCell="1" allowOverlap="1" wp14:anchorId="356928D8" wp14:editId="1E50A556">
          <wp:simplePos x="0" y="0"/>
          <wp:positionH relativeFrom="column">
            <wp:posOffset>2486025</wp:posOffset>
          </wp:positionH>
          <wp:positionV relativeFrom="paragraph">
            <wp:posOffset>161290</wp:posOffset>
          </wp:positionV>
          <wp:extent cx="1485900" cy="334645"/>
          <wp:effectExtent l="0" t="0" r="0" b="8255"/>
          <wp:wrapSquare wrapText="bothSides"/>
          <wp:docPr id="12" name="Picture 12" descr="L:\DIVISION\Logos\Environmental-Health-Logo-[Converted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Logos\Environmental-Health-Logo-[Converted]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EA0"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19" name="Picture 19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EA0"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20" name="Picture 20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EA0" w:rsidRPr="004E3EA0">
      <w:rPr>
        <w:rFonts w:cstheme="minorHAnsi"/>
        <w:noProof/>
        <w:sz w:val="24"/>
        <w:szCs w:val="24"/>
      </w:rPr>
      <w:drawing>
        <wp:inline distT="0" distB="0" distL="0" distR="0" wp14:anchorId="1E4BFFFE" wp14:editId="64A866BF">
          <wp:extent cx="1000125" cy="142875"/>
          <wp:effectExtent l="0" t="0" r="9525" b="9525"/>
          <wp:docPr id="23" name="Picture 23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>
              <wp:simplePos x="0" y="0"/>
              <wp:positionH relativeFrom="page">
                <wp:posOffset>676274</wp:posOffset>
              </wp:positionH>
              <wp:positionV relativeFrom="bottomMargin">
                <wp:align>top</wp:align>
              </wp:positionV>
              <wp:extent cx="1857375" cy="657225"/>
              <wp:effectExtent l="0" t="0" r="9525" b="952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3229C1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Animal Biosafety Containment</w:t>
                          </w:r>
                        </w:p>
                        <w:p w:rsidR="006A692B" w:rsidRDefault="004606E5">
                          <w:pPr>
                            <w:ind w:left="20"/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Standard</w:t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Operating</w:t>
                          </w:r>
                          <w:r>
                            <w:rPr>
                              <w:rFonts w:ascii="Segoe UI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Procedure</w:t>
                          </w:r>
                        </w:p>
                        <w:p w:rsidR="00193D56" w:rsidRPr="00193D56" w:rsidRDefault="00193D56" w:rsidP="00193D56">
                          <w:pPr>
                            <w:pStyle w:val="BodyText"/>
                            <w:tabs>
                              <w:tab w:val="left" w:pos="720"/>
                            </w:tabs>
                            <w:spacing w:before="98" w:line="277" w:lineRule="auto"/>
                            <w:ind w:left="0" w:right="480" w:firstLine="0"/>
                            <w:rPr>
                              <w:sz w:val="14"/>
                            </w:rPr>
                          </w:pPr>
                          <w:r w:rsidRPr="00193D56">
                            <w:rPr>
                              <w:sz w:val="14"/>
                            </w:rPr>
                            <w:t>Adapted from UCLA EH&amp;S documents</w:t>
                          </w:r>
                        </w:p>
                        <w:p w:rsidR="00193D56" w:rsidRDefault="00193D56">
                          <w:pPr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3.25pt;margin-top:0;width:146.25pt;height:51.7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V9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" filled="f" stroked="f">
              <v:textbox inset="0,0,0,0">
                <w:txbxContent>
                  <w:p w:rsidR="006A692B" w:rsidRDefault="003229C1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Animal Biosafety Containment</w:t>
                    </w:r>
                  </w:p>
                  <w:p w:rsidR="006A692B" w:rsidRDefault="004606E5">
                    <w:pPr>
                      <w:ind w:left="20"/>
                      <w:rPr>
                        <w:rFonts w:ascii="Segoe UI"/>
                        <w:i/>
                        <w:spacing w:val="-1"/>
                        <w:sz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Standard</w:t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Operating</w:t>
                    </w:r>
                    <w:r>
                      <w:rPr>
                        <w:rFonts w:ascii="Segoe UI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Procedure</w:t>
                    </w:r>
                  </w:p>
                  <w:p w:rsidR="00193D56" w:rsidRPr="00193D56" w:rsidRDefault="00193D56" w:rsidP="00193D56">
                    <w:pPr>
                      <w:pStyle w:val="BodyText"/>
                      <w:tabs>
                        <w:tab w:val="left" w:pos="720"/>
                      </w:tabs>
                      <w:spacing w:before="98" w:line="277" w:lineRule="auto"/>
                      <w:ind w:left="0" w:right="480" w:firstLine="0"/>
                      <w:rPr>
                        <w:sz w:val="14"/>
                      </w:rPr>
                    </w:pPr>
                    <w:r w:rsidRPr="00193D56">
                      <w:rPr>
                        <w:sz w:val="14"/>
                      </w:rPr>
                      <w:t>Adapted from UCLA EH&amp;S documents</w:t>
                    </w:r>
                  </w:p>
                  <w:p w:rsidR="00193D56" w:rsidRDefault="00193D56">
                    <w:pPr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>
              <wp:simplePos x="0" y="0"/>
              <wp:positionH relativeFrom="page">
                <wp:posOffset>3778250</wp:posOffset>
              </wp:positionH>
              <wp:positionV relativeFrom="page">
                <wp:posOffset>9345930</wp:posOffset>
              </wp:positionV>
              <wp:extent cx="217170" cy="127635"/>
              <wp:effectExtent l="0" t="1905" r="0" b="381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6E59">
                            <w:rPr>
                              <w:rFonts w:ascii="Segoe UI"/>
                              <w:i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97.5pt;margin-top:735.9pt;width:17.1pt;height:10.0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Vl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Segoe UI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6E59">
                      <w:rPr>
                        <w:rFonts w:ascii="Segoe UI"/>
                        <w:i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>
              <wp:simplePos x="0" y="0"/>
              <wp:positionH relativeFrom="page">
                <wp:posOffset>6499225</wp:posOffset>
              </wp:positionH>
              <wp:positionV relativeFrom="page">
                <wp:posOffset>9345930</wp:posOffset>
              </wp:positionV>
              <wp:extent cx="603885" cy="127635"/>
              <wp:effectExtent l="3175" t="1905" r="2540" b="381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Rev.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 xml:space="preserve"> </w:t>
                          </w:r>
                          <w:r w:rsidR="00193D56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01</w:t>
                          </w:r>
                          <w:r w:rsidR="00346E59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11.75pt;margin-top:735.9pt;width:47.55pt;height:10.0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9CFrw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Rev.</w:t>
                    </w:r>
                    <w:r>
                      <w:rPr>
                        <w:rFonts w:ascii="Segoe UI"/>
                        <w:i/>
                        <w:sz w:val="16"/>
                      </w:rPr>
                      <w:t xml:space="preserve"> </w:t>
                    </w:r>
                    <w:r w:rsidR="00193D56">
                      <w:rPr>
                        <w:rFonts w:ascii="Segoe UI"/>
                        <w:i/>
                        <w:spacing w:val="-1"/>
                        <w:sz w:val="16"/>
                      </w:rPr>
                      <w:t>01</w:t>
                    </w:r>
                    <w:r w:rsidR="00346E59">
                      <w:rPr>
                        <w:rFonts w:ascii="Segoe UI"/>
                        <w:i/>
                        <w:spacing w:val="-1"/>
                        <w:sz w:val="16"/>
                      </w:rPr>
                      <w:t>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10D" w:rsidRDefault="00DF110D">
      <w:r>
        <w:separator/>
      </w:r>
    </w:p>
  </w:footnote>
  <w:footnote w:type="continuationSeparator" w:id="0">
    <w:p w:rsidR="00DF110D" w:rsidRDefault="00DF1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D10"/>
    <w:multiLevelType w:val="hybridMultilevel"/>
    <w:tmpl w:val="4828BED2"/>
    <w:lvl w:ilvl="0" w:tplc="1D4C3194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56521A0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60C272A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96CF9E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EAC5BFA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DB480A6E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632893B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14FA104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59D23CC8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" w15:restartNumberingAfterBreak="0">
    <w:nsid w:val="2AF0003B"/>
    <w:multiLevelType w:val="hybridMultilevel"/>
    <w:tmpl w:val="F432CA4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2C4B00DC"/>
    <w:multiLevelType w:val="hybridMultilevel"/>
    <w:tmpl w:val="505C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5523B"/>
    <w:multiLevelType w:val="hybridMultilevel"/>
    <w:tmpl w:val="C04248C6"/>
    <w:lvl w:ilvl="0" w:tplc="46AA73DE">
      <w:start w:val="1"/>
      <w:numFmt w:val="bullet"/>
      <w:lvlText w:val=""/>
      <w:lvlJc w:val="left"/>
      <w:pPr>
        <w:ind w:left="46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A992CC4C">
      <w:start w:val="1"/>
      <w:numFmt w:val="bullet"/>
      <w:lvlText w:val="•"/>
      <w:lvlJc w:val="left"/>
      <w:pPr>
        <w:ind w:left="1455" w:hanging="361"/>
      </w:pPr>
      <w:rPr>
        <w:rFonts w:hint="default"/>
      </w:rPr>
    </w:lvl>
    <w:lvl w:ilvl="2" w:tplc="FD46FF90">
      <w:start w:val="1"/>
      <w:numFmt w:val="bullet"/>
      <w:lvlText w:val="•"/>
      <w:lvlJc w:val="left"/>
      <w:pPr>
        <w:ind w:left="2444" w:hanging="361"/>
      </w:pPr>
      <w:rPr>
        <w:rFonts w:hint="default"/>
      </w:rPr>
    </w:lvl>
    <w:lvl w:ilvl="3" w:tplc="FEA0E014">
      <w:start w:val="1"/>
      <w:numFmt w:val="bullet"/>
      <w:lvlText w:val="•"/>
      <w:lvlJc w:val="left"/>
      <w:pPr>
        <w:ind w:left="3434" w:hanging="361"/>
      </w:pPr>
      <w:rPr>
        <w:rFonts w:hint="default"/>
      </w:rPr>
    </w:lvl>
    <w:lvl w:ilvl="4" w:tplc="014E6400">
      <w:start w:val="1"/>
      <w:numFmt w:val="bullet"/>
      <w:lvlText w:val="•"/>
      <w:lvlJc w:val="left"/>
      <w:pPr>
        <w:ind w:left="4423" w:hanging="361"/>
      </w:pPr>
      <w:rPr>
        <w:rFonts w:hint="default"/>
      </w:rPr>
    </w:lvl>
    <w:lvl w:ilvl="5" w:tplc="C5E2F73E">
      <w:start w:val="1"/>
      <w:numFmt w:val="bullet"/>
      <w:lvlText w:val="•"/>
      <w:lvlJc w:val="left"/>
      <w:pPr>
        <w:ind w:left="5413" w:hanging="361"/>
      </w:pPr>
      <w:rPr>
        <w:rFonts w:hint="default"/>
      </w:rPr>
    </w:lvl>
    <w:lvl w:ilvl="6" w:tplc="CB28683A">
      <w:start w:val="1"/>
      <w:numFmt w:val="bullet"/>
      <w:lvlText w:val="•"/>
      <w:lvlJc w:val="left"/>
      <w:pPr>
        <w:ind w:left="6402" w:hanging="361"/>
      </w:pPr>
      <w:rPr>
        <w:rFonts w:hint="default"/>
      </w:rPr>
    </w:lvl>
    <w:lvl w:ilvl="7" w:tplc="DF78964A">
      <w:start w:val="1"/>
      <w:numFmt w:val="bullet"/>
      <w:lvlText w:val="•"/>
      <w:lvlJc w:val="left"/>
      <w:pPr>
        <w:ind w:left="7391" w:hanging="361"/>
      </w:pPr>
      <w:rPr>
        <w:rFonts w:hint="default"/>
      </w:rPr>
    </w:lvl>
    <w:lvl w:ilvl="8" w:tplc="396893BA">
      <w:start w:val="1"/>
      <w:numFmt w:val="bullet"/>
      <w:lvlText w:val="•"/>
      <w:lvlJc w:val="left"/>
      <w:pPr>
        <w:ind w:left="8381" w:hanging="361"/>
      </w:pPr>
      <w:rPr>
        <w:rFonts w:hint="default"/>
      </w:rPr>
    </w:lvl>
  </w:abstractNum>
  <w:abstractNum w:abstractNumId="4" w15:restartNumberingAfterBreak="0">
    <w:nsid w:val="39180687"/>
    <w:multiLevelType w:val="hybridMultilevel"/>
    <w:tmpl w:val="0C7A0B10"/>
    <w:lvl w:ilvl="0" w:tplc="B3A0AB12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5AE79A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D702EF9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2A9CB6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3121944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AD30AEA8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EEFE27F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51F6C30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ED28B62A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5" w15:restartNumberingAfterBreak="0">
    <w:nsid w:val="4A822CAD"/>
    <w:multiLevelType w:val="hybridMultilevel"/>
    <w:tmpl w:val="DC84314A"/>
    <w:lvl w:ilvl="0" w:tplc="5676546A">
      <w:start w:val="1"/>
      <w:numFmt w:val="decimal"/>
      <w:lvlText w:val="%1."/>
      <w:lvlJc w:val="left"/>
      <w:pPr>
        <w:ind w:left="500" w:hanging="361"/>
      </w:pPr>
      <w:rPr>
        <w:rFonts w:ascii="Calibri" w:hAnsi="Calibri" w:hint="default"/>
        <w:b/>
        <w:bCs/>
        <w:w w:val="99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E3F56"/>
    <w:multiLevelType w:val="hybridMultilevel"/>
    <w:tmpl w:val="D00C0F9C"/>
    <w:lvl w:ilvl="0" w:tplc="5676546A">
      <w:start w:val="1"/>
      <w:numFmt w:val="decimal"/>
      <w:lvlText w:val="%1."/>
      <w:lvlJc w:val="left"/>
      <w:pPr>
        <w:ind w:left="500" w:hanging="361"/>
      </w:pPr>
      <w:rPr>
        <w:rFonts w:ascii="Calibri" w:hAnsi="Calibri" w:hint="default"/>
        <w:b/>
        <w:bCs/>
        <w:w w:val="99"/>
        <w:sz w:val="24"/>
        <w:szCs w:val="20"/>
      </w:rPr>
    </w:lvl>
    <w:lvl w:ilvl="1" w:tplc="77DE2094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182CD46A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7BA83A14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5AF2681C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636C8140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05BA01DE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D8803EE4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240071CA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2B"/>
    <w:rsid w:val="00107485"/>
    <w:rsid w:val="00135B99"/>
    <w:rsid w:val="00193D56"/>
    <w:rsid w:val="003229C1"/>
    <w:rsid w:val="00346E59"/>
    <w:rsid w:val="00375AF9"/>
    <w:rsid w:val="003F2FEC"/>
    <w:rsid w:val="004606E5"/>
    <w:rsid w:val="00492643"/>
    <w:rsid w:val="004E3EA0"/>
    <w:rsid w:val="00585A6D"/>
    <w:rsid w:val="00676806"/>
    <w:rsid w:val="00685998"/>
    <w:rsid w:val="006A692B"/>
    <w:rsid w:val="008140E0"/>
    <w:rsid w:val="008E7237"/>
    <w:rsid w:val="00AD1D46"/>
    <w:rsid w:val="00C879A0"/>
    <w:rsid w:val="00DF110D"/>
    <w:rsid w:val="00E27BA4"/>
    <w:rsid w:val="00F1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D23B5C"/>
  <w15:docId w15:val="{62549090-583F-4662-81C8-F2CB2AB6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1"/>
      <w:ind w:left="500" w:hanging="360"/>
    </w:pPr>
    <w:rPr>
      <w:rFonts w:ascii="Segoe UI" w:eastAsia="Segoe UI" w:hAnsi="Segoe U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27BA4"/>
    <w:pPr>
      <w:widowControl/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D56"/>
  </w:style>
  <w:style w:type="paragraph" w:styleId="Footer">
    <w:name w:val="footer"/>
    <w:basedOn w:val="Normal"/>
    <w:link w:val="Foot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D56"/>
  </w:style>
  <w:style w:type="character" w:styleId="CommentReference">
    <w:name w:val="annotation reference"/>
    <w:basedOn w:val="DefaultParagraphFont"/>
    <w:uiPriority w:val="99"/>
    <w:semiHidden/>
    <w:unhideWhenUsed/>
    <w:rsid w:val="00F17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6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6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4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bc.utah.edu/training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99164-1A0F-45EB-9FEC-F9954DE0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Breena Stoner</dc:creator>
  <cp:lastModifiedBy>Neil E. Bowles</cp:lastModifiedBy>
  <cp:revision>2</cp:revision>
  <dcterms:created xsi:type="dcterms:W3CDTF">2021-01-22T17:18:00Z</dcterms:created>
  <dcterms:modified xsi:type="dcterms:W3CDTF">2021-01-22T17:18:00Z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2018-12-19T00:00:00Z</vt:filetime>
  </property>
</Properties>
</file>